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2020年博罗县公开招聘合同制教师报名表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pacing w:val="-18"/>
          <w:sz w:val="24"/>
        </w:rPr>
        <w:t>报考学科岗位</w:t>
      </w:r>
      <w:r>
        <w:rPr>
          <w:rFonts w:hint="eastAsia" w:ascii="宋体" w:hAnsi="宋体"/>
          <w:spacing w:val="-6"/>
          <w:sz w:val="24"/>
        </w:rPr>
        <w:t>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"/>
        <w:gridCol w:w="540"/>
        <w:gridCol w:w="300"/>
        <w:gridCol w:w="780"/>
        <w:gridCol w:w="236"/>
        <w:gridCol w:w="400"/>
        <w:gridCol w:w="624"/>
        <w:gridCol w:w="321"/>
        <w:gridCol w:w="559"/>
        <w:gridCol w:w="265"/>
        <w:gridCol w:w="28"/>
        <w:gridCol w:w="87"/>
        <w:gridCol w:w="1035"/>
        <w:gridCol w:w="1205"/>
        <w:gridCol w:w="232"/>
        <w:gridCol w:w="79"/>
        <w:gridCol w:w="965"/>
        <w:gridCol w:w="264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现户籍地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省        市（县）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婚姻状况</w:t>
            </w:r>
          </w:p>
        </w:tc>
        <w:tc>
          <w:tcPr>
            <w:tcW w:w="1276" w:type="dxa"/>
            <w:gridSpan w:val="3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联系电话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exact"/>
        </w:trPr>
        <w:tc>
          <w:tcPr>
            <w:tcW w:w="6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exact"/>
        </w:trPr>
        <w:tc>
          <w:tcPr>
            <w:tcW w:w="6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外语水平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计算机水平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55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单位性质</w:t>
            </w:r>
          </w:p>
        </w:tc>
        <w:tc>
          <w:tcPr>
            <w:tcW w:w="2461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裸视视力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2405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1153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196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近三年</w:t>
            </w:r>
            <w:r>
              <w:rPr>
                <w:rFonts w:hint="eastAsia" w:ascii="宋体" w:hAnsi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sz w:val="24"/>
              </w:rPr>
              <w:t>及考核结果</w:t>
            </w:r>
          </w:p>
        </w:tc>
        <w:tc>
          <w:tcPr>
            <w:tcW w:w="7217" w:type="dxa"/>
            <w:gridSpan w:val="1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</w:trPr>
        <w:tc>
          <w:tcPr>
            <w:tcW w:w="172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53" w:type="dxa"/>
            <w:gridSpan w:val="1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600" w:hRule="atLeast"/>
        </w:trPr>
        <w:tc>
          <w:tcPr>
            <w:tcW w:w="840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50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238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cantSplit/>
          <w:trHeight w:val="2810" w:hRule="atLeast"/>
        </w:trPr>
        <w:tc>
          <w:tcPr>
            <w:tcW w:w="840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6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4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31" w:type="dxa"/>
            <w:gridSpan w:val="7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82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1846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 何特 长及 突出 业绩</w:t>
            </w:r>
          </w:p>
        </w:tc>
        <w:tc>
          <w:tcPr>
            <w:tcW w:w="8233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181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惩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 况</w:t>
            </w:r>
          </w:p>
        </w:tc>
        <w:tc>
          <w:tcPr>
            <w:tcW w:w="8233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323" w:hRule="atLeast"/>
        </w:trPr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报名人员承诺</w:t>
            </w:r>
          </w:p>
        </w:tc>
        <w:tc>
          <w:tcPr>
            <w:tcW w:w="823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本人承诺以上填写信息属实，如有不实之处，愿意承担相应责任。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报名人签名：                         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3840" w:firstLineChars="1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2012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用人单位审查意 见</w:t>
            </w:r>
          </w:p>
        </w:tc>
        <w:tc>
          <w:tcPr>
            <w:tcW w:w="8233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7" w:type="dxa"/>
          <w:trHeight w:val="778" w:hRule="atLeast"/>
        </w:trPr>
        <w:tc>
          <w:tcPr>
            <w:tcW w:w="840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注</w:t>
            </w:r>
          </w:p>
        </w:tc>
        <w:tc>
          <w:tcPr>
            <w:tcW w:w="8233" w:type="dxa"/>
            <w:gridSpan w:val="16"/>
          </w:tcPr>
          <w:p>
            <w:pPr>
              <w:spacing w:line="44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说明：1、此表要用蓝黑色钢笔</w:t>
      </w:r>
      <w:r>
        <w:rPr>
          <w:rFonts w:hint="eastAsia" w:ascii="宋体" w:hAnsi="宋体"/>
          <w:color w:val="000000"/>
          <w:sz w:val="24"/>
        </w:rPr>
        <w:t>签名</w:t>
      </w:r>
      <w:r>
        <w:rPr>
          <w:rFonts w:hint="eastAsia" w:ascii="宋体" w:hAnsi="宋体"/>
          <w:sz w:val="24"/>
        </w:rPr>
        <w:t>，双面打印；</w:t>
      </w:r>
    </w:p>
    <w:p>
      <w:pPr>
        <w:spacing w:line="56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70FDE"/>
    <w:rsid w:val="4A770FDE"/>
    <w:rsid w:val="7EC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2020-08-31T11:05:00Z</dcterms:created>
  <dc:creator>Administrator</dc:creator>
  <cp:lastModifiedBy>Administrator</cp:lastModifiedBy>
  <dcterms:modified xsi:type="dcterms:W3CDTF">2020-08-31T11:05:46Z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