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F" w:rsidRPr="002B1BCF" w:rsidRDefault="002B1BCF" w:rsidP="002B1BCF">
      <w:pPr>
        <w:rPr>
          <w:rFonts w:ascii="Times New Roman" w:hAnsi="Times New Roman"/>
          <w:color w:val="000000"/>
          <w:kern w:val="0"/>
          <w:sz w:val="28"/>
          <w:szCs w:val="28"/>
        </w:rPr>
      </w:pPr>
      <w:r w:rsidRPr="002B1BCF">
        <w:rPr>
          <w:rFonts w:ascii="Times New Roman" w:hAnsi="Times New Roman" w:hint="eastAsia"/>
          <w:color w:val="000000"/>
          <w:kern w:val="0"/>
          <w:sz w:val="28"/>
          <w:szCs w:val="28"/>
        </w:rPr>
        <w:t>附件</w:t>
      </w:r>
      <w:r w:rsidRPr="002B1BCF">
        <w:rPr>
          <w:rFonts w:ascii="Times New Roman" w:hAnsi="Times New Roman" w:hint="eastAsia"/>
          <w:color w:val="000000"/>
          <w:kern w:val="0"/>
          <w:sz w:val="28"/>
          <w:szCs w:val="28"/>
        </w:rPr>
        <w:t>6</w:t>
      </w:r>
    </w:p>
    <w:p w:rsidR="00060054" w:rsidRPr="0018332E" w:rsidRDefault="00162F6A">
      <w:pPr>
        <w:pStyle w:val="a6"/>
        <w:ind w:left="360" w:firstLineChars="0" w:firstLine="0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  <w:r w:rsidRPr="0018332E">
        <w:rPr>
          <w:rFonts w:ascii="Times New Roman" w:hAnsi="Times New Roman" w:hint="eastAsia"/>
          <w:b/>
          <w:color w:val="000000"/>
          <w:kern w:val="0"/>
          <w:sz w:val="44"/>
          <w:szCs w:val="44"/>
        </w:rPr>
        <w:t>现场确认</w:t>
      </w:r>
      <w:r w:rsidR="00466B81" w:rsidRPr="0018332E">
        <w:rPr>
          <w:rFonts w:ascii="Times New Roman" w:hAnsi="Times New Roman"/>
          <w:b/>
          <w:color w:val="000000"/>
          <w:kern w:val="0"/>
          <w:sz w:val="44"/>
          <w:szCs w:val="44"/>
        </w:rPr>
        <w:t>材料清单</w:t>
      </w:r>
    </w:p>
    <w:p w:rsidR="00060054" w:rsidRPr="0018332E" w:rsidRDefault="00466B81">
      <w:pPr>
        <w:rPr>
          <w:rFonts w:ascii="华文仿宋" w:eastAsia="华文仿宋" w:hAnsi="华文仿宋"/>
          <w:b/>
          <w:sz w:val="32"/>
          <w:szCs w:val="32"/>
        </w:rPr>
      </w:pPr>
      <w:r w:rsidRPr="0018332E">
        <w:rPr>
          <w:rFonts w:ascii="华文仿宋" w:eastAsia="华文仿宋" w:hAnsi="华文仿宋" w:hint="eastAsia"/>
          <w:b/>
          <w:sz w:val="32"/>
          <w:szCs w:val="32"/>
        </w:rPr>
        <w:t>纸质材料顺序</w:t>
      </w:r>
      <w:r w:rsidRPr="0018332E">
        <w:rPr>
          <w:rFonts w:ascii="华文仿宋" w:eastAsia="华文仿宋" w:hAnsi="华文仿宋"/>
          <w:b/>
          <w:sz w:val="32"/>
          <w:szCs w:val="32"/>
        </w:rPr>
        <w:t>：</w:t>
      </w:r>
    </w:p>
    <w:p w:rsidR="00321248" w:rsidRPr="0018332E" w:rsidRDefault="006B3AE0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照片</w:t>
      </w:r>
      <w:r w:rsidR="00466B81" w:rsidRPr="0018332E">
        <w:rPr>
          <w:rFonts w:ascii="华文仿宋" w:eastAsia="华文仿宋" w:hAnsi="华文仿宋"/>
          <w:sz w:val="32"/>
          <w:szCs w:val="32"/>
        </w:rPr>
        <w:t>黏贴页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（附件</w:t>
      </w:r>
      <w:r w:rsidR="003353C4">
        <w:rPr>
          <w:rFonts w:ascii="华文仿宋" w:eastAsia="华文仿宋" w:hAnsi="华文仿宋" w:hint="eastAsia"/>
          <w:sz w:val="32"/>
          <w:szCs w:val="32"/>
        </w:rPr>
        <w:t>8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）</w:t>
      </w:r>
    </w:p>
    <w:p w:rsidR="00060054" w:rsidRPr="0018332E" w:rsidRDefault="008B191F" w:rsidP="00321248">
      <w:pPr>
        <w:pStyle w:val="a6"/>
        <w:ind w:leftChars="171" w:left="359" w:firstLine="64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注</w:t>
      </w:r>
      <w:r w:rsidR="00321248" w:rsidRPr="0018332E">
        <w:rPr>
          <w:rFonts w:ascii="华文仿宋" w:eastAsia="华文仿宋" w:hAnsi="华文仿宋" w:hint="eastAsia"/>
          <w:sz w:val="32"/>
          <w:szCs w:val="32"/>
        </w:rPr>
        <w:t>：</w:t>
      </w:r>
      <w:r w:rsidR="006B3AE0" w:rsidRPr="0018332E">
        <w:rPr>
          <w:rFonts w:ascii="华文仿宋" w:eastAsia="华文仿宋" w:hAnsi="华文仿宋" w:hint="eastAsia"/>
          <w:sz w:val="32"/>
          <w:szCs w:val="32"/>
        </w:rPr>
        <w:t>照片应为</w:t>
      </w:r>
      <w:r w:rsidR="00CF3E73" w:rsidRPr="0018332E">
        <w:rPr>
          <w:rFonts w:ascii="华文仿宋" w:eastAsia="华文仿宋" w:hAnsi="华文仿宋"/>
          <w:sz w:val="32"/>
          <w:szCs w:val="32"/>
        </w:rPr>
        <w:t>近期免冠白底彩色相片（</w:t>
      </w:r>
      <w:r w:rsidR="00CF3E73" w:rsidRPr="0018332E">
        <w:rPr>
          <w:rFonts w:ascii="华文仿宋" w:eastAsia="华文仿宋" w:hAnsi="华文仿宋"/>
          <w:b/>
          <w:color w:val="FF0000"/>
          <w:sz w:val="32"/>
          <w:szCs w:val="32"/>
        </w:rPr>
        <w:t>与网上申报时上传相片同底版</w:t>
      </w:r>
      <w:r w:rsidR="00CF3E73" w:rsidRPr="0018332E">
        <w:rPr>
          <w:rFonts w:ascii="华文仿宋" w:eastAsia="华文仿宋" w:hAnsi="华文仿宋"/>
          <w:sz w:val="32"/>
          <w:szCs w:val="32"/>
        </w:rPr>
        <w:t>，正规纸质冲印，</w:t>
      </w:r>
      <w:r w:rsidR="006B3AE0" w:rsidRPr="0018332E">
        <w:rPr>
          <w:rFonts w:ascii="华文仿宋" w:eastAsia="华文仿宋" w:hAnsi="华文仿宋" w:hint="eastAsia"/>
          <w:sz w:val="32"/>
          <w:szCs w:val="32"/>
        </w:rPr>
        <w:t>白色背景，无边框，人像比例合理、人脸清晰。</w:t>
      </w:r>
      <w:r w:rsidR="006B3AE0"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冲印尺寸为一寸（</w:t>
      </w:r>
      <w:r w:rsidR="006B3AE0" w:rsidRPr="0018332E">
        <w:rPr>
          <w:rFonts w:ascii="华文仿宋" w:eastAsia="华文仿宋" w:hAnsi="华文仿宋"/>
          <w:b/>
          <w:color w:val="FF0000"/>
          <w:sz w:val="32"/>
          <w:szCs w:val="32"/>
        </w:rPr>
        <w:t>25mmX35mm</w:t>
      </w:r>
      <w:r w:rsidR="006B3AE0"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）</w:t>
      </w:r>
      <w:r w:rsidR="00C34244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身份证</w:t>
      </w:r>
      <w:r w:rsidR="00EC0B11">
        <w:rPr>
          <w:rFonts w:ascii="华文仿宋" w:eastAsia="华文仿宋" w:hAnsi="华文仿宋" w:hint="eastAsia"/>
          <w:sz w:val="32"/>
          <w:szCs w:val="32"/>
        </w:rPr>
        <w:t>原件和</w:t>
      </w:r>
      <w:r w:rsidRPr="0018332E">
        <w:rPr>
          <w:rFonts w:ascii="华文仿宋" w:eastAsia="华文仿宋" w:hAnsi="华文仿宋" w:hint="eastAsia"/>
          <w:sz w:val="32"/>
          <w:szCs w:val="32"/>
        </w:rPr>
        <w:t>正反</w:t>
      </w:r>
      <w:r w:rsidRPr="0018332E">
        <w:rPr>
          <w:rFonts w:ascii="华文仿宋" w:eastAsia="华文仿宋" w:hAnsi="华文仿宋"/>
          <w:sz w:val="32"/>
          <w:szCs w:val="32"/>
        </w:rPr>
        <w:t>两面复印件</w:t>
      </w:r>
      <w:r w:rsidRPr="0018332E">
        <w:rPr>
          <w:rFonts w:ascii="华文仿宋" w:eastAsia="华文仿宋" w:hAnsi="华文仿宋" w:hint="eastAsia"/>
          <w:sz w:val="32"/>
          <w:szCs w:val="32"/>
        </w:rPr>
        <w:t>，</w:t>
      </w:r>
      <w:r w:rsidRPr="0018332E">
        <w:rPr>
          <w:rFonts w:ascii="华文仿宋" w:eastAsia="华文仿宋" w:hAnsi="华文仿宋"/>
          <w:sz w:val="32"/>
          <w:szCs w:val="32"/>
        </w:rPr>
        <w:t>或港澳台</w:t>
      </w:r>
      <w:r w:rsidRPr="0018332E">
        <w:rPr>
          <w:rFonts w:ascii="华文仿宋" w:eastAsia="华文仿宋" w:hAnsi="华文仿宋" w:hint="eastAsia"/>
          <w:sz w:val="32"/>
          <w:szCs w:val="32"/>
        </w:rPr>
        <w:t>居住证</w:t>
      </w:r>
      <w:r w:rsidRPr="0018332E">
        <w:rPr>
          <w:rFonts w:ascii="华文仿宋" w:eastAsia="华文仿宋" w:hAnsi="华文仿宋"/>
          <w:sz w:val="32"/>
          <w:szCs w:val="32"/>
        </w:rPr>
        <w:t>通行证</w:t>
      </w:r>
      <w:r w:rsidRPr="0018332E">
        <w:rPr>
          <w:rFonts w:ascii="华文仿宋" w:eastAsia="华文仿宋" w:hAnsi="华文仿宋" w:hint="eastAsia"/>
          <w:sz w:val="32"/>
          <w:szCs w:val="32"/>
        </w:rPr>
        <w:t>（申请人提供原件，复印</w:t>
      </w:r>
      <w:r w:rsidR="004A1ABB" w:rsidRPr="0018332E">
        <w:rPr>
          <w:rFonts w:ascii="华文仿宋" w:eastAsia="华文仿宋" w:hAnsi="华文仿宋" w:hint="eastAsia"/>
          <w:sz w:val="32"/>
          <w:szCs w:val="32"/>
        </w:rPr>
        <w:t>件由各部门</w:t>
      </w:r>
      <w:r w:rsidRPr="0018332E">
        <w:rPr>
          <w:rFonts w:ascii="华文仿宋" w:eastAsia="华文仿宋" w:hAnsi="华文仿宋" w:hint="eastAsia"/>
          <w:sz w:val="32"/>
          <w:szCs w:val="32"/>
        </w:rPr>
        <w:t>审核</w:t>
      </w:r>
      <w:r w:rsidR="004A1ABB" w:rsidRPr="0018332E">
        <w:rPr>
          <w:rFonts w:ascii="华文仿宋" w:eastAsia="华文仿宋" w:hAnsi="华文仿宋" w:hint="eastAsia"/>
          <w:sz w:val="32"/>
          <w:szCs w:val="32"/>
        </w:rPr>
        <w:t>并盖章签字</w:t>
      </w:r>
      <w:r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="00B04A6C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最高学历证书</w:t>
      </w:r>
      <w:r w:rsidR="000A79FA" w:rsidRPr="0018332E">
        <w:rPr>
          <w:rFonts w:ascii="华文仿宋" w:eastAsia="华文仿宋" w:hAnsi="华文仿宋" w:hint="eastAsia"/>
          <w:sz w:val="32"/>
          <w:szCs w:val="32"/>
        </w:rPr>
        <w:t>原件和</w:t>
      </w:r>
      <w:r w:rsidRPr="0018332E">
        <w:rPr>
          <w:rFonts w:ascii="华文仿宋" w:eastAsia="华文仿宋" w:hAnsi="华文仿宋"/>
          <w:sz w:val="32"/>
          <w:szCs w:val="32"/>
        </w:rPr>
        <w:t>复印件</w:t>
      </w:r>
      <w:r w:rsidRPr="0018332E">
        <w:rPr>
          <w:rFonts w:ascii="华文仿宋" w:eastAsia="华文仿宋" w:hAnsi="华文仿宋" w:hint="eastAsia"/>
          <w:sz w:val="32"/>
          <w:szCs w:val="32"/>
        </w:rPr>
        <w:t>（网上自行认证通过的不交，封面在系统核验那一栏打钩）</w:t>
      </w:r>
      <w:r w:rsidR="00B04A6C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港澳台同胞需要开具无犯罪证明，</w:t>
      </w:r>
      <w:r w:rsidRPr="0018332E">
        <w:rPr>
          <w:rFonts w:ascii="华文仿宋" w:eastAsia="华文仿宋" w:hAnsi="华文仿宋"/>
          <w:sz w:val="32"/>
          <w:szCs w:val="32"/>
        </w:rPr>
        <w:t>大陆地区的不需要提交</w:t>
      </w:r>
      <w:bookmarkStart w:id="0" w:name="_GoBack"/>
      <w:bookmarkEnd w:id="0"/>
      <w:r w:rsidR="00B04A6C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普通话</w:t>
      </w:r>
      <w:r w:rsidRPr="0018332E">
        <w:rPr>
          <w:rFonts w:ascii="华文仿宋" w:eastAsia="华文仿宋" w:hAnsi="华文仿宋"/>
          <w:sz w:val="32"/>
          <w:szCs w:val="32"/>
        </w:rPr>
        <w:t>水平测试及登记证书</w:t>
      </w:r>
      <w:r w:rsidR="003A1B0E" w:rsidRPr="0018332E">
        <w:rPr>
          <w:rFonts w:ascii="华文仿宋" w:eastAsia="华文仿宋" w:hAnsi="华文仿宋" w:hint="eastAsia"/>
          <w:sz w:val="32"/>
          <w:szCs w:val="32"/>
        </w:rPr>
        <w:t>原件和</w:t>
      </w:r>
      <w:r w:rsidRPr="0018332E">
        <w:rPr>
          <w:rFonts w:ascii="华文仿宋" w:eastAsia="华文仿宋" w:hAnsi="华文仿宋"/>
          <w:sz w:val="32"/>
          <w:szCs w:val="32"/>
        </w:rPr>
        <w:t>复印件</w:t>
      </w:r>
      <w:r w:rsidRPr="0018332E">
        <w:rPr>
          <w:rFonts w:ascii="华文仿宋" w:eastAsia="华文仿宋" w:hAnsi="华文仿宋" w:hint="eastAsia"/>
          <w:sz w:val="32"/>
          <w:szCs w:val="32"/>
        </w:rPr>
        <w:t>（网上自行</w:t>
      </w:r>
      <w:r w:rsidRPr="0018332E">
        <w:rPr>
          <w:rFonts w:ascii="华文仿宋" w:eastAsia="华文仿宋" w:hAnsi="华文仿宋"/>
          <w:sz w:val="32"/>
          <w:szCs w:val="32"/>
        </w:rPr>
        <w:t>认证通过的不交，封面在</w:t>
      </w:r>
      <w:r w:rsidRPr="0018332E">
        <w:rPr>
          <w:rFonts w:ascii="华文仿宋" w:eastAsia="华文仿宋" w:hAnsi="华文仿宋" w:hint="eastAsia"/>
          <w:sz w:val="32"/>
          <w:szCs w:val="32"/>
        </w:rPr>
        <w:t>系统核验</w:t>
      </w:r>
      <w:r w:rsidRPr="0018332E">
        <w:rPr>
          <w:rFonts w:ascii="华文仿宋" w:eastAsia="华文仿宋" w:hAnsi="华文仿宋"/>
          <w:sz w:val="32"/>
          <w:szCs w:val="32"/>
        </w:rPr>
        <w:t>那一栏打钩</w:t>
      </w:r>
      <w:r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="003A3607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岗前</w:t>
      </w:r>
      <w:r w:rsidRPr="0018332E">
        <w:rPr>
          <w:rFonts w:ascii="华文仿宋" w:eastAsia="华文仿宋" w:hAnsi="华文仿宋"/>
          <w:sz w:val="32"/>
          <w:szCs w:val="32"/>
        </w:rPr>
        <w:t>培训证书</w:t>
      </w:r>
      <w:r w:rsidR="00106B52" w:rsidRPr="0018332E">
        <w:rPr>
          <w:rFonts w:ascii="华文仿宋" w:eastAsia="华文仿宋" w:hAnsi="华文仿宋" w:hint="eastAsia"/>
          <w:sz w:val="32"/>
          <w:szCs w:val="32"/>
        </w:rPr>
        <w:t>原件和</w:t>
      </w:r>
      <w:r w:rsidRPr="0018332E">
        <w:rPr>
          <w:rFonts w:ascii="华文仿宋" w:eastAsia="华文仿宋" w:hAnsi="华文仿宋"/>
          <w:sz w:val="32"/>
          <w:szCs w:val="32"/>
        </w:rPr>
        <w:t>复印件</w:t>
      </w:r>
      <w:r w:rsidR="003A3607" w:rsidRPr="0018332E">
        <w:rPr>
          <w:rFonts w:ascii="华文仿宋" w:eastAsia="华文仿宋" w:hAnsi="华文仿宋" w:hint="eastAsia"/>
          <w:sz w:val="32"/>
          <w:szCs w:val="32"/>
        </w:rPr>
        <w:t>，</w:t>
      </w:r>
      <w:r w:rsidRPr="0018332E">
        <w:rPr>
          <w:rFonts w:ascii="华文仿宋" w:eastAsia="华文仿宋" w:hAnsi="华文仿宋" w:hint="eastAsia"/>
          <w:sz w:val="32"/>
          <w:szCs w:val="32"/>
        </w:rPr>
        <w:t>如果</w:t>
      </w:r>
      <w:r w:rsidRPr="0018332E">
        <w:rPr>
          <w:rFonts w:ascii="华文仿宋" w:eastAsia="华文仿宋" w:hAnsi="华文仿宋"/>
          <w:sz w:val="32"/>
          <w:szCs w:val="32"/>
        </w:rPr>
        <w:t>有</w:t>
      </w:r>
      <w:r w:rsidR="001036DC" w:rsidRPr="0018332E">
        <w:rPr>
          <w:rFonts w:ascii="华文仿宋" w:eastAsia="华文仿宋" w:hAnsi="华文仿宋" w:hint="eastAsia"/>
          <w:sz w:val="32"/>
          <w:szCs w:val="32"/>
        </w:rPr>
        <w:t>免试</w:t>
      </w:r>
      <w:r w:rsidRPr="0018332E">
        <w:rPr>
          <w:rFonts w:ascii="华文仿宋" w:eastAsia="华文仿宋" w:hAnsi="华文仿宋"/>
          <w:sz w:val="32"/>
          <w:szCs w:val="32"/>
        </w:rPr>
        <w:t>事项，需要提供</w:t>
      </w:r>
      <w:r w:rsidR="001036DC" w:rsidRPr="0018332E">
        <w:rPr>
          <w:rFonts w:ascii="华文仿宋" w:eastAsia="华文仿宋" w:hAnsi="华文仿宋" w:hint="eastAsia"/>
          <w:sz w:val="32"/>
          <w:szCs w:val="32"/>
        </w:rPr>
        <w:t>免试</w:t>
      </w:r>
      <w:r w:rsidRPr="0018332E">
        <w:rPr>
          <w:rFonts w:ascii="华文仿宋" w:eastAsia="华文仿宋" w:hAnsi="华文仿宋"/>
          <w:sz w:val="32"/>
          <w:szCs w:val="32"/>
        </w:rPr>
        <w:t>的相关证明材料</w:t>
      </w:r>
      <w:r w:rsidR="00407367" w:rsidRPr="0018332E">
        <w:rPr>
          <w:rFonts w:ascii="华文仿宋" w:eastAsia="华文仿宋" w:hAnsi="华文仿宋" w:hint="eastAsia"/>
          <w:sz w:val="32"/>
          <w:szCs w:val="32"/>
        </w:rPr>
        <w:t>，并填写《免试申请表》</w:t>
      </w:r>
      <w:r w:rsidR="001036DC" w:rsidRPr="0018332E">
        <w:rPr>
          <w:rFonts w:ascii="华文仿宋" w:eastAsia="华文仿宋" w:hAnsi="华文仿宋" w:hint="eastAsia"/>
          <w:sz w:val="32"/>
          <w:szCs w:val="32"/>
        </w:rPr>
        <w:t>（附件</w:t>
      </w:r>
      <w:r w:rsidR="003353C4">
        <w:rPr>
          <w:rFonts w:ascii="华文仿宋" w:eastAsia="华文仿宋" w:hAnsi="华文仿宋" w:hint="eastAsia"/>
          <w:sz w:val="32"/>
          <w:szCs w:val="32"/>
        </w:rPr>
        <w:t>9</w:t>
      </w:r>
      <w:r w:rsidR="001036DC"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="003A3607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18332E" w:rsidRDefault="00922D90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教育教学基本素质和能力测试评价表</w:t>
      </w:r>
      <w:r w:rsidR="00466B81" w:rsidRPr="0018332E">
        <w:rPr>
          <w:rFonts w:ascii="华文仿宋" w:eastAsia="华文仿宋" w:hAnsi="华文仿宋"/>
          <w:sz w:val="32"/>
          <w:szCs w:val="32"/>
        </w:rPr>
        <w:t>（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有博士</w:t>
      </w:r>
      <w:r w:rsidR="00466B81" w:rsidRPr="0018332E">
        <w:rPr>
          <w:rFonts w:ascii="华文仿宋" w:eastAsia="华文仿宋" w:hAnsi="华文仿宋"/>
          <w:sz w:val="32"/>
          <w:szCs w:val="32"/>
        </w:rPr>
        <w:t>学位的提供博士学位证书复印件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，</w:t>
      </w:r>
      <w:r w:rsidR="00466B81" w:rsidRPr="0018332E">
        <w:rPr>
          <w:rFonts w:ascii="华文仿宋" w:eastAsia="华文仿宋" w:hAnsi="华文仿宋"/>
          <w:sz w:val="32"/>
          <w:szCs w:val="32"/>
        </w:rPr>
        <w:t>国外学历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还需要</w:t>
      </w:r>
      <w:r w:rsidR="00466B81" w:rsidRPr="0018332E">
        <w:rPr>
          <w:rFonts w:ascii="华文仿宋" w:eastAsia="华文仿宋" w:hAnsi="华文仿宋"/>
          <w:sz w:val="32"/>
          <w:szCs w:val="32"/>
        </w:rPr>
        <w:t>留学回国证明，没有博士学位的则需要进行教学评价表）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（附件</w:t>
      </w:r>
      <w:r w:rsidR="003353C4">
        <w:rPr>
          <w:rFonts w:ascii="华文仿宋" w:eastAsia="华文仿宋" w:hAnsi="华文仿宋" w:hint="eastAsia"/>
          <w:sz w:val="32"/>
          <w:szCs w:val="32"/>
        </w:rPr>
        <w:t>10</w:t>
      </w:r>
      <w:r w:rsidR="00466B81"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="00E62080" w:rsidRPr="0018332E">
        <w:rPr>
          <w:rFonts w:ascii="华文仿宋" w:eastAsia="华文仿宋" w:hAnsi="华文仿宋" w:hint="eastAsia"/>
          <w:sz w:val="32"/>
          <w:szCs w:val="32"/>
        </w:rPr>
        <w:t>。</w:t>
      </w:r>
    </w:p>
    <w:p w:rsidR="00060054" w:rsidRPr="00021E3A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021E3A">
        <w:rPr>
          <w:rFonts w:ascii="华文仿宋" w:eastAsia="华文仿宋" w:hAnsi="华文仿宋" w:hint="eastAsia"/>
          <w:sz w:val="32"/>
          <w:szCs w:val="32"/>
        </w:rPr>
        <w:t>体检</w:t>
      </w:r>
      <w:r w:rsidRPr="00021E3A">
        <w:rPr>
          <w:rFonts w:ascii="华文仿宋" w:eastAsia="华文仿宋" w:hAnsi="华文仿宋"/>
          <w:sz w:val="32"/>
          <w:szCs w:val="32"/>
        </w:rPr>
        <w:t>（</w:t>
      </w:r>
      <w:r w:rsidRPr="00021E3A">
        <w:rPr>
          <w:rFonts w:ascii="华文仿宋" w:eastAsia="华文仿宋" w:hAnsi="华文仿宋" w:hint="eastAsia"/>
          <w:sz w:val="32"/>
          <w:szCs w:val="32"/>
        </w:rPr>
        <w:t>严格</w:t>
      </w:r>
      <w:r w:rsidRPr="00021E3A">
        <w:rPr>
          <w:rFonts w:ascii="华文仿宋" w:eastAsia="华文仿宋" w:hAnsi="华文仿宋"/>
          <w:sz w:val="32"/>
          <w:szCs w:val="32"/>
        </w:rPr>
        <w:t>按照下发表格填写，体检表上每一项都需要做体检，并且得出相应的结论，最后体检结论需要医院盖章）</w:t>
      </w:r>
      <w:r w:rsidRPr="00021E3A">
        <w:rPr>
          <w:rFonts w:ascii="华文仿宋" w:eastAsia="华文仿宋" w:hAnsi="华文仿宋" w:hint="eastAsia"/>
          <w:sz w:val="32"/>
          <w:szCs w:val="32"/>
        </w:rPr>
        <w:t>，</w:t>
      </w:r>
      <w:r w:rsidRPr="00021E3A">
        <w:rPr>
          <w:rFonts w:ascii="华文仿宋" w:eastAsia="华文仿宋" w:hAnsi="华文仿宋" w:hint="eastAsia"/>
          <w:sz w:val="32"/>
          <w:szCs w:val="32"/>
        </w:rPr>
        <w:lastRenderedPageBreak/>
        <w:t>体检表</w:t>
      </w:r>
      <w:r w:rsidRPr="00021E3A">
        <w:rPr>
          <w:rFonts w:ascii="华文仿宋" w:eastAsia="华文仿宋" w:hAnsi="华文仿宋"/>
          <w:sz w:val="32"/>
          <w:szCs w:val="32"/>
        </w:rPr>
        <w:t>上</w:t>
      </w:r>
      <w:r w:rsidRPr="00021E3A">
        <w:rPr>
          <w:rFonts w:ascii="华文仿宋" w:eastAsia="华文仿宋" w:hAnsi="华文仿宋" w:hint="eastAsia"/>
          <w:sz w:val="32"/>
          <w:szCs w:val="32"/>
        </w:rPr>
        <w:t>每一栏</w:t>
      </w:r>
      <w:r w:rsidRPr="00021E3A">
        <w:rPr>
          <w:rFonts w:ascii="华文仿宋" w:eastAsia="华文仿宋" w:hAnsi="华文仿宋"/>
          <w:sz w:val="32"/>
          <w:szCs w:val="32"/>
        </w:rPr>
        <w:t>都需要有结论并且医生签字，则</w:t>
      </w:r>
      <w:r w:rsidRPr="00021E3A">
        <w:rPr>
          <w:rFonts w:ascii="华文仿宋" w:eastAsia="华文仿宋" w:hAnsi="华文仿宋" w:hint="eastAsia"/>
          <w:sz w:val="32"/>
          <w:szCs w:val="32"/>
        </w:rPr>
        <w:t>可只</w:t>
      </w:r>
      <w:r w:rsidRPr="00021E3A">
        <w:rPr>
          <w:rFonts w:ascii="华文仿宋" w:eastAsia="华文仿宋" w:hAnsi="华文仿宋"/>
          <w:sz w:val="32"/>
          <w:szCs w:val="32"/>
        </w:rPr>
        <w:t>提交下发的体检表格，</w:t>
      </w:r>
      <w:r w:rsidRPr="00021E3A">
        <w:rPr>
          <w:rFonts w:ascii="华文仿宋" w:eastAsia="华文仿宋" w:hAnsi="华文仿宋" w:hint="eastAsia"/>
          <w:sz w:val="32"/>
          <w:szCs w:val="32"/>
        </w:rPr>
        <w:t>如有空缺</w:t>
      </w:r>
      <w:r w:rsidRPr="00021E3A">
        <w:rPr>
          <w:rFonts w:ascii="华文仿宋" w:eastAsia="华文仿宋" w:hAnsi="华文仿宋"/>
          <w:sz w:val="32"/>
          <w:szCs w:val="32"/>
        </w:rPr>
        <w:t>需要把体检</w:t>
      </w:r>
      <w:r w:rsidRPr="00021E3A">
        <w:rPr>
          <w:rFonts w:ascii="华文仿宋" w:eastAsia="华文仿宋" w:hAnsi="华文仿宋" w:hint="eastAsia"/>
          <w:sz w:val="32"/>
          <w:szCs w:val="32"/>
        </w:rPr>
        <w:t>报告附上。（附件</w:t>
      </w:r>
      <w:r w:rsidR="003353C4" w:rsidRPr="00021E3A">
        <w:rPr>
          <w:rFonts w:ascii="华文仿宋" w:eastAsia="华文仿宋" w:hAnsi="华文仿宋" w:hint="eastAsia"/>
          <w:sz w:val="32"/>
          <w:szCs w:val="32"/>
        </w:rPr>
        <w:t>11</w:t>
      </w:r>
      <w:r w:rsidRPr="00021E3A">
        <w:rPr>
          <w:rFonts w:ascii="华文仿宋" w:eastAsia="华文仿宋" w:hAnsi="华文仿宋" w:hint="eastAsia"/>
          <w:sz w:val="32"/>
          <w:szCs w:val="32"/>
        </w:rPr>
        <w:t>）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在编</w:t>
      </w:r>
      <w:r w:rsidR="00D46B6C" w:rsidRPr="0018332E">
        <w:rPr>
          <w:rFonts w:ascii="华文仿宋" w:eastAsia="华文仿宋" w:hAnsi="华文仿宋" w:hint="eastAsia"/>
          <w:sz w:val="32"/>
          <w:szCs w:val="32"/>
        </w:rPr>
        <w:t>人员</w:t>
      </w:r>
      <w:r w:rsidRPr="0018332E">
        <w:rPr>
          <w:rFonts w:ascii="华文仿宋" w:eastAsia="华文仿宋" w:hAnsi="华文仿宋" w:hint="eastAsia"/>
          <w:sz w:val="32"/>
          <w:szCs w:val="32"/>
        </w:rPr>
        <w:t>证明——下面</w:t>
      </w:r>
      <w:r w:rsidRPr="0018332E">
        <w:rPr>
          <w:rFonts w:ascii="华文仿宋" w:eastAsia="华文仿宋" w:hAnsi="华文仿宋"/>
          <w:sz w:val="32"/>
          <w:szCs w:val="32"/>
        </w:rPr>
        <w:t>材料中的一种</w:t>
      </w:r>
      <w:r w:rsidR="00D46B6C" w:rsidRPr="0018332E">
        <w:rPr>
          <w:rFonts w:ascii="华文仿宋" w:eastAsia="华文仿宋" w:hAnsi="华文仿宋" w:hint="eastAsia"/>
          <w:sz w:val="32"/>
          <w:szCs w:val="32"/>
        </w:rPr>
        <w:t>：</w:t>
      </w:r>
    </w:p>
    <w:p w:rsidR="00060054" w:rsidRPr="0018332E" w:rsidRDefault="00466B81">
      <w:pPr>
        <w:pStyle w:val="a6"/>
        <w:ind w:left="360" w:firstLineChars="0" w:firstLine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注：</w:t>
      </w:r>
      <w:r w:rsidRPr="0018332E">
        <w:rPr>
          <w:rFonts w:ascii="华文仿宋" w:eastAsia="华文仿宋" w:hAnsi="华文仿宋"/>
          <w:sz w:val="32"/>
          <w:szCs w:val="32"/>
        </w:rPr>
        <w:t>1、人社厅盖章的进编材料证明</w:t>
      </w:r>
      <w:r w:rsidRPr="0018332E">
        <w:rPr>
          <w:rFonts w:ascii="华文仿宋" w:eastAsia="华文仿宋" w:hAnsi="华文仿宋" w:hint="eastAsia"/>
          <w:sz w:val="32"/>
          <w:szCs w:val="32"/>
        </w:rPr>
        <w:t>(录用函）</w:t>
      </w:r>
      <w:r w:rsidRPr="0018332E">
        <w:rPr>
          <w:rFonts w:ascii="华文仿宋" w:eastAsia="华文仿宋" w:hAnsi="华文仿宋"/>
          <w:sz w:val="32"/>
          <w:szCs w:val="32"/>
        </w:rPr>
        <w:t>；2由其他单位调入的则是社厅商调函及《人员调动登记表》；3、留学回国人员用《留学回国人员录用审批表》；三种表格上面都需要教育厅或人社厅盖章的，表格从个人档案中复印，并审核加盖院系章，与原件一致；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非</w:t>
      </w:r>
      <w:r w:rsidR="00D46B6C" w:rsidRPr="0018332E">
        <w:rPr>
          <w:rFonts w:ascii="华文仿宋" w:eastAsia="华文仿宋" w:hAnsi="华文仿宋" w:hint="eastAsia"/>
          <w:sz w:val="32"/>
          <w:szCs w:val="32"/>
        </w:rPr>
        <w:t>在</w:t>
      </w:r>
      <w:r w:rsidRPr="0018332E">
        <w:rPr>
          <w:rFonts w:ascii="华文仿宋" w:eastAsia="华文仿宋" w:hAnsi="华文仿宋" w:hint="eastAsia"/>
          <w:sz w:val="32"/>
          <w:szCs w:val="32"/>
        </w:rPr>
        <w:t>编</w:t>
      </w:r>
      <w:r w:rsidR="00D46B6C" w:rsidRPr="0018332E">
        <w:rPr>
          <w:rFonts w:ascii="华文仿宋" w:eastAsia="华文仿宋" w:hAnsi="华文仿宋" w:hint="eastAsia"/>
          <w:sz w:val="32"/>
          <w:szCs w:val="32"/>
        </w:rPr>
        <w:t>人员——</w:t>
      </w:r>
      <w:r w:rsidRPr="0018332E">
        <w:rPr>
          <w:rFonts w:ascii="华文仿宋" w:eastAsia="华文仿宋" w:hAnsi="华文仿宋"/>
          <w:sz w:val="32"/>
          <w:szCs w:val="32"/>
        </w:rPr>
        <w:t>两份材料</w:t>
      </w:r>
      <w:r w:rsidR="00D46B6C" w:rsidRPr="0018332E">
        <w:rPr>
          <w:rFonts w:ascii="华文仿宋" w:eastAsia="华文仿宋" w:hAnsi="华文仿宋" w:hint="eastAsia"/>
          <w:sz w:val="32"/>
          <w:szCs w:val="32"/>
        </w:rPr>
        <w:t>：</w:t>
      </w:r>
    </w:p>
    <w:p w:rsidR="00060054" w:rsidRPr="0018332E" w:rsidRDefault="00466B81">
      <w:pPr>
        <w:pStyle w:val="a6"/>
        <w:ind w:left="360" w:firstLineChars="0" w:firstLine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注</w:t>
      </w:r>
      <w:r w:rsidRPr="0018332E">
        <w:rPr>
          <w:rFonts w:ascii="华文仿宋" w:eastAsia="华文仿宋" w:hAnsi="华文仿宋"/>
          <w:sz w:val="32"/>
          <w:szCs w:val="32"/>
        </w:rPr>
        <w:t>：</w:t>
      </w:r>
      <w:r w:rsidRPr="0018332E">
        <w:rPr>
          <w:rFonts w:ascii="华文仿宋" w:eastAsia="华文仿宋" w:hAnsi="华文仿宋" w:hint="eastAsia"/>
          <w:sz w:val="32"/>
          <w:szCs w:val="32"/>
        </w:rPr>
        <w:t>1、</w:t>
      </w:r>
      <w:r w:rsidRPr="0018332E">
        <w:rPr>
          <w:rFonts w:ascii="华文仿宋" w:eastAsia="华文仿宋" w:hAnsi="华文仿宋"/>
          <w:sz w:val="32"/>
          <w:szCs w:val="32"/>
        </w:rPr>
        <w:t>开具劳动合同书复印件</w:t>
      </w:r>
      <w:r w:rsidRPr="0018332E">
        <w:rPr>
          <w:rFonts w:ascii="华文仿宋" w:eastAsia="华文仿宋" w:hAnsi="华文仿宋" w:hint="eastAsia"/>
          <w:sz w:val="32"/>
          <w:szCs w:val="32"/>
        </w:rPr>
        <w:t>（个人</w:t>
      </w:r>
      <w:r w:rsidRPr="0018332E">
        <w:rPr>
          <w:rFonts w:ascii="华文仿宋" w:eastAsia="华文仿宋" w:hAnsi="华文仿宋"/>
          <w:sz w:val="32"/>
          <w:szCs w:val="32"/>
        </w:rPr>
        <w:t>应该持有</w:t>
      </w:r>
      <w:r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Pr="0018332E">
        <w:rPr>
          <w:rFonts w:ascii="华文仿宋" w:eastAsia="华文仿宋" w:hAnsi="华文仿宋"/>
          <w:sz w:val="32"/>
          <w:szCs w:val="32"/>
        </w:rPr>
        <w:t>；</w:t>
      </w:r>
      <w:r w:rsidRPr="0018332E">
        <w:rPr>
          <w:rFonts w:ascii="华文仿宋" w:eastAsia="华文仿宋" w:hAnsi="华文仿宋" w:hint="eastAsia"/>
          <w:sz w:val="32"/>
          <w:szCs w:val="32"/>
        </w:rPr>
        <w:t>2社保</w:t>
      </w:r>
      <w:r w:rsidRPr="0018332E">
        <w:rPr>
          <w:rFonts w:ascii="华文仿宋" w:eastAsia="华文仿宋" w:hAnsi="华文仿宋"/>
          <w:sz w:val="32"/>
          <w:szCs w:val="32"/>
        </w:rPr>
        <w:t>缴纳</w:t>
      </w:r>
      <w:r w:rsidRPr="0018332E">
        <w:rPr>
          <w:rFonts w:ascii="华文仿宋" w:eastAsia="华文仿宋" w:hAnsi="华文仿宋" w:hint="eastAsia"/>
          <w:sz w:val="32"/>
          <w:szCs w:val="32"/>
        </w:rPr>
        <w:t>单</w:t>
      </w:r>
      <w:r w:rsidRPr="0018332E">
        <w:rPr>
          <w:rFonts w:ascii="华文仿宋" w:eastAsia="华文仿宋" w:hAnsi="华文仿宋"/>
          <w:sz w:val="32"/>
          <w:szCs w:val="32"/>
        </w:rPr>
        <w:t>（</w:t>
      </w:r>
      <w:r w:rsidRPr="0018332E">
        <w:rPr>
          <w:rFonts w:ascii="华文仿宋" w:eastAsia="华文仿宋" w:hAnsi="华文仿宋" w:hint="eastAsia"/>
          <w:sz w:val="32"/>
          <w:szCs w:val="32"/>
        </w:rPr>
        <w:t>人社厅</w:t>
      </w:r>
      <w:r w:rsidRPr="0018332E">
        <w:rPr>
          <w:rFonts w:ascii="华文仿宋" w:eastAsia="华文仿宋" w:hAnsi="华文仿宋"/>
          <w:sz w:val="32"/>
          <w:szCs w:val="32"/>
        </w:rPr>
        <w:t>打印）</w:t>
      </w:r>
    </w:p>
    <w:p w:rsidR="00060054" w:rsidRPr="0018332E" w:rsidRDefault="00466B81" w:rsidP="00DE06B8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封面</w:t>
      </w:r>
    </w:p>
    <w:p w:rsidR="00060054" w:rsidRPr="0018332E" w:rsidRDefault="00466B81">
      <w:pPr>
        <w:pStyle w:val="a6"/>
        <w:ind w:left="360" w:firstLineChars="0" w:firstLine="0"/>
        <w:rPr>
          <w:rFonts w:ascii="华文仿宋" w:eastAsia="华文仿宋" w:hAnsi="华文仿宋"/>
          <w:b/>
          <w:sz w:val="32"/>
          <w:szCs w:val="32"/>
        </w:rPr>
      </w:pPr>
      <w:r w:rsidRPr="0018332E">
        <w:rPr>
          <w:rFonts w:ascii="华文仿宋" w:eastAsia="华文仿宋" w:hAnsi="华文仿宋" w:hint="eastAsia"/>
          <w:sz w:val="32"/>
          <w:szCs w:val="32"/>
        </w:rPr>
        <w:t>所有</w:t>
      </w:r>
      <w:r w:rsidRPr="0018332E">
        <w:rPr>
          <w:rFonts w:ascii="华文仿宋" w:eastAsia="华文仿宋" w:hAnsi="华文仿宋"/>
          <w:sz w:val="32"/>
          <w:szCs w:val="32"/>
        </w:rPr>
        <w:t>材料</w:t>
      </w:r>
      <w:r w:rsidRPr="0018332E">
        <w:rPr>
          <w:rFonts w:ascii="华文仿宋" w:eastAsia="华文仿宋" w:hAnsi="华文仿宋" w:hint="eastAsia"/>
          <w:sz w:val="32"/>
          <w:szCs w:val="32"/>
        </w:rPr>
        <w:t>按照</w:t>
      </w:r>
      <w:r w:rsidRPr="0018332E">
        <w:rPr>
          <w:rFonts w:ascii="华文仿宋" w:eastAsia="华文仿宋" w:hAnsi="华文仿宋"/>
          <w:sz w:val="32"/>
          <w:szCs w:val="32"/>
        </w:rPr>
        <w:t>上面所列顺序放在文件袋中</w:t>
      </w:r>
      <w:r w:rsidRPr="0018332E">
        <w:rPr>
          <w:rFonts w:ascii="华文仿宋" w:eastAsia="华文仿宋" w:hAnsi="华文仿宋" w:hint="eastAsia"/>
          <w:sz w:val="32"/>
          <w:szCs w:val="32"/>
        </w:rPr>
        <w:t>，文</w:t>
      </w:r>
      <w:r w:rsidRPr="0018332E">
        <w:rPr>
          <w:rFonts w:ascii="华文仿宋" w:eastAsia="华文仿宋" w:hAnsi="华文仿宋"/>
          <w:sz w:val="32"/>
          <w:szCs w:val="32"/>
        </w:rPr>
        <w:t>件袋上面需贴上</w:t>
      </w:r>
      <w:r w:rsidRPr="0018332E">
        <w:rPr>
          <w:rFonts w:ascii="华文仿宋" w:eastAsia="华文仿宋" w:hAnsi="华文仿宋" w:hint="eastAsia"/>
          <w:sz w:val="32"/>
          <w:szCs w:val="32"/>
        </w:rPr>
        <w:t>认定封面（附件</w:t>
      </w:r>
      <w:r w:rsidR="00BE693D">
        <w:rPr>
          <w:rFonts w:ascii="华文仿宋" w:eastAsia="华文仿宋" w:hAnsi="华文仿宋" w:hint="eastAsia"/>
          <w:sz w:val="32"/>
          <w:szCs w:val="32"/>
        </w:rPr>
        <w:t>7</w:t>
      </w:r>
      <w:r w:rsidRPr="0018332E">
        <w:rPr>
          <w:rFonts w:ascii="华文仿宋" w:eastAsia="华文仿宋" w:hAnsi="华文仿宋" w:hint="eastAsia"/>
          <w:sz w:val="32"/>
          <w:szCs w:val="32"/>
        </w:rPr>
        <w:t>）</w:t>
      </w:r>
      <w:r w:rsidR="008E3ED2">
        <w:rPr>
          <w:rFonts w:ascii="华文仿宋" w:eastAsia="华文仿宋" w:hAnsi="华文仿宋" w:hint="eastAsia"/>
          <w:sz w:val="32"/>
          <w:szCs w:val="32"/>
        </w:rPr>
        <w:t>，</w:t>
      </w:r>
      <w:r w:rsidRPr="0018332E">
        <w:rPr>
          <w:rFonts w:ascii="华文仿宋" w:eastAsia="华文仿宋" w:hAnsi="华文仿宋" w:hint="eastAsia"/>
          <w:sz w:val="32"/>
          <w:szCs w:val="32"/>
        </w:rPr>
        <w:t>打印后填写</w:t>
      </w:r>
      <w:r w:rsidRPr="0018332E">
        <w:rPr>
          <w:rFonts w:ascii="华文仿宋" w:eastAsia="华文仿宋" w:hAnsi="华文仿宋" w:hint="eastAsia"/>
          <w:b/>
          <w:sz w:val="32"/>
          <w:szCs w:val="32"/>
        </w:rPr>
        <w:t>姓名、单位</w:t>
      </w:r>
      <w:r w:rsidR="00503A4B" w:rsidRPr="0018332E">
        <w:rPr>
          <w:rFonts w:ascii="华文仿宋" w:eastAsia="华文仿宋" w:hAnsi="华文仿宋" w:hint="eastAsia"/>
          <w:b/>
          <w:sz w:val="32"/>
          <w:szCs w:val="32"/>
        </w:rPr>
        <w:t>、</w:t>
      </w:r>
      <w:r w:rsidRPr="0018332E">
        <w:rPr>
          <w:rFonts w:ascii="华文仿宋" w:eastAsia="华文仿宋" w:hAnsi="华文仿宋"/>
          <w:b/>
          <w:sz w:val="32"/>
          <w:szCs w:val="32"/>
        </w:rPr>
        <w:t>申请种类：高校教师资格证</w:t>
      </w:r>
      <w:r w:rsidR="00503A4B" w:rsidRPr="0018332E">
        <w:rPr>
          <w:rFonts w:ascii="华文仿宋" w:eastAsia="华文仿宋" w:hAnsi="华文仿宋" w:hint="eastAsia"/>
          <w:b/>
          <w:sz w:val="32"/>
          <w:szCs w:val="32"/>
        </w:rPr>
        <w:t>、</w:t>
      </w:r>
      <w:r w:rsidRPr="0018332E">
        <w:rPr>
          <w:rFonts w:ascii="华文仿宋" w:eastAsia="华文仿宋" w:hAnsi="华文仿宋"/>
          <w:b/>
          <w:sz w:val="32"/>
          <w:szCs w:val="32"/>
        </w:rPr>
        <w:t>申请学科</w:t>
      </w:r>
      <w:r w:rsidRPr="0018332E">
        <w:rPr>
          <w:rFonts w:ascii="华文仿宋" w:eastAsia="华文仿宋" w:hAnsi="华文仿宋"/>
          <w:sz w:val="32"/>
          <w:szCs w:val="32"/>
        </w:rPr>
        <w:t>。</w:t>
      </w:r>
      <w:r w:rsidR="00503A4B" w:rsidRPr="0018332E">
        <w:rPr>
          <w:rFonts w:ascii="华文仿宋" w:eastAsia="华文仿宋" w:hAnsi="华文仿宋"/>
          <w:color w:val="FF0000"/>
          <w:sz w:val="32"/>
          <w:szCs w:val="32"/>
        </w:rPr>
        <w:t>系统能核对的不交纸质材料并在</w:t>
      </w:r>
      <w:r w:rsidR="00503A4B" w:rsidRPr="0018332E">
        <w:rPr>
          <w:rFonts w:ascii="华文仿宋" w:eastAsia="华文仿宋" w:hAnsi="华文仿宋" w:hint="eastAsia"/>
          <w:color w:val="FF0000"/>
          <w:sz w:val="32"/>
          <w:szCs w:val="32"/>
        </w:rPr>
        <w:t>系统核验那一栏打钩，</w:t>
      </w:r>
      <w:r w:rsidRPr="0018332E">
        <w:rPr>
          <w:rFonts w:ascii="华文仿宋" w:eastAsia="华文仿宋" w:hAnsi="华文仿宋" w:hint="eastAsia"/>
          <w:color w:val="FF0000"/>
          <w:sz w:val="32"/>
          <w:szCs w:val="32"/>
        </w:rPr>
        <w:t>有纸质</w:t>
      </w:r>
      <w:r w:rsidRPr="0018332E">
        <w:rPr>
          <w:rFonts w:ascii="华文仿宋" w:eastAsia="华文仿宋" w:hAnsi="华文仿宋"/>
          <w:color w:val="FF0000"/>
          <w:sz w:val="32"/>
          <w:szCs w:val="32"/>
        </w:rPr>
        <w:t>材料的</w:t>
      </w:r>
      <w:r w:rsidR="00503A4B" w:rsidRPr="0018332E">
        <w:rPr>
          <w:rFonts w:ascii="华文仿宋" w:eastAsia="华文仿宋" w:hAnsi="华文仿宋" w:hint="eastAsia"/>
          <w:color w:val="FF0000"/>
          <w:sz w:val="32"/>
          <w:szCs w:val="32"/>
        </w:rPr>
        <w:t>由现场确认人</w:t>
      </w:r>
      <w:r w:rsidRPr="0018332E">
        <w:rPr>
          <w:rFonts w:ascii="华文仿宋" w:eastAsia="华文仿宋" w:hAnsi="华文仿宋"/>
          <w:color w:val="FF0000"/>
          <w:sz w:val="32"/>
          <w:szCs w:val="32"/>
        </w:rPr>
        <w:t>在人工核验情况</w:t>
      </w:r>
      <w:r w:rsidRPr="0018332E">
        <w:rPr>
          <w:rFonts w:ascii="华文仿宋" w:eastAsia="华文仿宋" w:hAnsi="华文仿宋" w:hint="eastAsia"/>
          <w:color w:val="FF0000"/>
          <w:sz w:val="32"/>
          <w:szCs w:val="32"/>
        </w:rPr>
        <w:t>那</w:t>
      </w:r>
      <w:r w:rsidRPr="0018332E">
        <w:rPr>
          <w:rFonts w:ascii="华文仿宋" w:eastAsia="华文仿宋" w:hAnsi="华文仿宋"/>
          <w:color w:val="FF0000"/>
          <w:sz w:val="32"/>
          <w:szCs w:val="32"/>
        </w:rPr>
        <w:t>一列打钩</w:t>
      </w:r>
      <w:r w:rsidRPr="0018332E">
        <w:rPr>
          <w:rFonts w:ascii="华文仿宋" w:eastAsia="华文仿宋" w:hAnsi="华文仿宋"/>
          <w:b/>
          <w:sz w:val="32"/>
          <w:szCs w:val="32"/>
        </w:rPr>
        <w:t>）</w:t>
      </w:r>
    </w:p>
    <w:p w:rsidR="00060054" w:rsidRPr="0018332E" w:rsidRDefault="00060054">
      <w:pPr>
        <w:pStyle w:val="a6"/>
        <w:ind w:left="360" w:firstLineChars="0" w:firstLine="0"/>
        <w:rPr>
          <w:rFonts w:ascii="华文仿宋" w:eastAsia="华文仿宋" w:hAnsi="华文仿宋"/>
          <w:sz w:val="32"/>
          <w:szCs w:val="32"/>
        </w:rPr>
      </w:pPr>
    </w:p>
    <w:p w:rsidR="00060054" w:rsidRPr="001358C9" w:rsidRDefault="00466B81" w:rsidP="004B7B12">
      <w:pPr>
        <w:ind w:firstLineChars="200" w:firstLine="641"/>
        <w:rPr>
          <w:b/>
          <w:color w:val="FF0000"/>
          <w:sz w:val="32"/>
          <w:szCs w:val="32"/>
        </w:rPr>
      </w:pPr>
      <w:r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所有的复印件</w:t>
      </w:r>
      <w:r w:rsidRPr="0018332E">
        <w:rPr>
          <w:rFonts w:ascii="华文仿宋" w:eastAsia="华文仿宋" w:hAnsi="华文仿宋"/>
          <w:b/>
          <w:color w:val="FF0000"/>
          <w:sz w:val="32"/>
          <w:szCs w:val="32"/>
        </w:rPr>
        <w:t>需</w:t>
      </w:r>
      <w:r w:rsidR="001358C9"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加盖部门公章、“与原件核对无误”章、审核人签字或盖章</w:t>
      </w:r>
      <w:r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对</w:t>
      </w:r>
      <w:r w:rsidRPr="0018332E">
        <w:rPr>
          <w:rFonts w:ascii="华文仿宋" w:eastAsia="华文仿宋" w:hAnsi="华文仿宋"/>
          <w:b/>
          <w:color w:val="FF0000"/>
          <w:sz w:val="32"/>
          <w:szCs w:val="32"/>
        </w:rPr>
        <w:t>申请人原</w:t>
      </w:r>
      <w:r w:rsidR="001358C9" w:rsidRPr="0018332E">
        <w:rPr>
          <w:rFonts w:ascii="华文仿宋" w:eastAsia="华文仿宋" w:hAnsi="华文仿宋" w:hint="eastAsia"/>
          <w:b/>
          <w:color w:val="FF0000"/>
          <w:sz w:val="32"/>
          <w:szCs w:val="32"/>
        </w:rPr>
        <w:t>件</w:t>
      </w:r>
      <w:r w:rsidRPr="0018332E">
        <w:rPr>
          <w:rFonts w:ascii="华文仿宋" w:eastAsia="华文仿宋" w:hAnsi="华文仿宋"/>
          <w:b/>
          <w:color w:val="FF0000"/>
          <w:sz w:val="32"/>
          <w:szCs w:val="32"/>
        </w:rPr>
        <w:t>。</w:t>
      </w:r>
    </w:p>
    <w:sectPr w:rsidR="00060054" w:rsidRPr="001358C9" w:rsidSect="0006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B9" w:rsidRDefault="004547B9" w:rsidP="00FF43B3">
      <w:r>
        <w:separator/>
      </w:r>
    </w:p>
  </w:endnote>
  <w:endnote w:type="continuationSeparator" w:id="1">
    <w:p w:rsidR="004547B9" w:rsidRDefault="004547B9" w:rsidP="00FF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B9" w:rsidRDefault="004547B9" w:rsidP="00FF43B3">
      <w:r>
        <w:separator/>
      </w:r>
    </w:p>
  </w:footnote>
  <w:footnote w:type="continuationSeparator" w:id="1">
    <w:p w:rsidR="004547B9" w:rsidRDefault="004547B9" w:rsidP="00FF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DD7"/>
    <w:multiLevelType w:val="hybridMultilevel"/>
    <w:tmpl w:val="305CA4BE"/>
    <w:lvl w:ilvl="0" w:tplc="2B26D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82281"/>
    <w:multiLevelType w:val="multilevel"/>
    <w:tmpl w:val="239ECCB6"/>
    <w:lvl w:ilvl="0">
      <w:start w:val="1"/>
      <w:numFmt w:val="japaneseCounting"/>
      <w:lvlText w:val="%1、"/>
      <w:lvlJc w:val="left"/>
      <w:pPr>
        <w:ind w:left="360" w:hanging="360"/>
      </w:pPr>
      <w:rPr>
        <w:rFonts w:ascii="华文仿宋" w:eastAsia="华文仿宋" w:hAnsi="华文仿宋" w:cstheme="minorBidi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301"/>
    <w:rsid w:val="00021E3A"/>
    <w:rsid w:val="00060054"/>
    <w:rsid w:val="000956B0"/>
    <w:rsid w:val="000A79FA"/>
    <w:rsid w:val="001036DC"/>
    <w:rsid w:val="00106B52"/>
    <w:rsid w:val="0012226D"/>
    <w:rsid w:val="001358C9"/>
    <w:rsid w:val="0014450D"/>
    <w:rsid w:val="00162F6A"/>
    <w:rsid w:val="0018332E"/>
    <w:rsid w:val="00256303"/>
    <w:rsid w:val="00275145"/>
    <w:rsid w:val="002B1BCF"/>
    <w:rsid w:val="002E2810"/>
    <w:rsid w:val="002F3C69"/>
    <w:rsid w:val="00321248"/>
    <w:rsid w:val="003353C4"/>
    <w:rsid w:val="00345EB4"/>
    <w:rsid w:val="003A1B0E"/>
    <w:rsid w:val="003A3607"/>
    <w:rsid w:val="003E3301"/>
    <w:rsid w:val="003E38C0"/>
    <w:rsid w:val="00407367"/>
    <w:rsid w:val="00416355"/>
    <w:rsid w:val="004547B9"/>
    <w:rsid w:val="00466B81"/>
    <w:rsid w:val="004A1ABB"/>
    <w:rsid w:val="004B7B12"/>
    <w:rsid w:val="004D5094"/>
    <w:rsid w:val="00503A4B"/>
    <w:rsid w:val="00580CFB"/>
    <w:rsid w:val="0059756D"/>
    <w:rsid w:val="005B3B65"/>
    <w:rsid w:val="00602617"/>
    <w:rsid w:val="00610984"/>
    <w:rsid w:val="00680231"/>
    <w:rsid w:val="006B3AE0"/>
    <w:rsid w:val="006C331C"/>
    <w:rsid w:val="006F73A7"/>
    <w:rsid w:val="00796027"/>
    <w:rsid w:val="007A1830"/>
    <w:rsid w:val="007F661C"/>
    <w:rsid w:val="00865AD6"/>
    <w:rsid w:val="008B191F"/>
    <w:rsid w:val="008E3ED2"/>
    <w:rsid w:val="008F4363"/>
    <w:rsid w:val="00922D90"/>
    <w:rsid w:val="00A34FF9"/>
    <w:rsid w:val="00A902F5"/>
    <w:rsid w:val="00AD6F44"/>
    <w:rsid w:val="00AE0925"/>
    <w:rsid w:val="00B04A6C"/>
    <w:rsid w:val="00BE693D"/>
    <w:rsid w:val="00C34244"/>
    <w:rsid w:val="00C94E6C"/>
    <w:rsid w:val="00CA62A3"/>
    <w:rsid w:val="00CD21A9"/>
    <w:rsid w:val="00CF3E73"/>
    <w:rsid w:val="00D46B6C"/>
    <w:rsid w:val="00D8289B"/>
    <w:rsid w:val="00D82F5C"/>
    <w:rsid w:val="00DC5642"/>
    <w:rsid w:val="00DE06B8"/>
    <w:rsid w:val="00DE6A44"/>
    <w:rsid w:val="00E10B3E"/>
    <w:rsid w:val="00E35B46"/>
    <w:rsid w:val="00E62080"/>
    <w:rsid w:val="00E77716"/>
    <w:rsid w:val="00EC0B11"/>
    <w:rsid w:val="00ED2BB6"/>
    <w:rsid w:val="00ED7B71"/>
    <w:rsid w:val="00EF7361"/>
    <w:rsid w:val="00F95783"/>
    <w:rsid w:val="00FF1205"/>
    <w:rsid w:val="00FF43B3"/>
    <w:rsid w:val="0D5B1675"/>
    <w:rsid w:val="31FC7948"/>
    <w:rsid w:val="38891542"/>
    <w:rsid w:val="49841B11"/>
    <w:rsid w:val="62FB7525"/>
    <w:rsid w:val="633A6308"/>
    <w:rsid w:val="6F54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0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60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60054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600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0054"/>
    <w:rPr>
      <w:sz w:val="18"/>
      <w:szCs w:val="18"/>
    </w:rPr>
  </w:style>
  <w:style w:type="paragraph" w:styleId="a6">
    <w:name w:val="List Paragraph"/>
    <w:basedOn w:val="a"/>
    <w:uiPriority w:val="34"/>
    <w:qFormat/>
    <w:rsid w:val="0006005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B3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462FF9-DD38-48F6-91DE-453C16018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61</cp:revision>
  <cp:lastPrinted>2019-09-25T06:44:00Z</cp:lastPrinted>
  <dcterms:created xsi:type="dcterms:W3CDTF">2019-04-19T07:19:00Z</dcterms:created>
  <dcterms:modified xsi:type="dcterms:W3CDTF">2020-07-30T07:47:00Z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