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Helvetica" w:hAnsi="Helvetica" w:eastAsia="宋体" w:cs="Helvetica"/>
          <w:i w:val="0"/>
          <w:caps w:val="0"/>
          <w:color w:val="000000"/>
          <w:spacing w:val="0"/>
          <w:kern w:val="0"/>
          <w:sz w:val="32"/>
          <w:szCs w:val="32"/>
          <w:bdr w:val="none" w:color="auto" w:sz="0" w:space="0"/>
          <w:lang w:val="en-US" w:eastAsia="zh-CN" w:bidi="ar"/>
        </w:rPr>
      </w:pPr>
      <w:bookmarkStart w:id="0" w:name="_GoBack"/>
      <w:r>
        <w:rPr>
          <w:rFonts w:hint="eastAsia" w:ascii="Helvetica" w:hAnsi="Helvetica" w:eastAsia="宋体" w:cs="Helvetica"/>
          <w:i w:val="0"/>
          <w:caps w:val="0"/>
          <w:color w:val="000000"/>
          <w:spacing w:val="0"/>
          <w:kern w:val="0"/>
          <w:sz w:val="32"/>
          <w:szCs w:val="32"/>
          <w:bdr w:val="none" w:color="auto" w:sz="0" w:space="0"/>
          <w:lang w:val="en-US" w:eastAsia="zh-CN" w:bidi="ar"/>
        </w:rPr>
        <w:t>附件1</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ascii="Helvetica" w:hAnsi="Helvetica" w:eastAsia="Helvetica" w:cs="Helvetica"/>
          <w:i w:val="0"/>
          <w:caps w:val="0"/>
          <w:color w:val="000000"/>
          <w:spacing w:val="0"/>
          <w:sz w:val="36"/>
          <w:szCs w:val="36"/>
        </w:rPr>
      </w:pPr>
      <w:r>
        <w:rPr>
          <w:rFonts w:hint="default" w:ascii="Helvetica" w:hAnsi="Helvetica" w:eastAsia="Helvetica" w:cs="Helvetica"/>
          <w:i w:val="0"/>
          <w:caps w:val="0"/>
          <w:color w:val="000000"/>
          <w:spacing w:val="0"/>
          <w:kern w:val="0"/>
          <w:sz w:val="36"/>
          <w:szCs w:val="36"/>
          <w:bdr w:val="none" w:color="auto" w:sz="0" w:space="0"/>
          <w:lang w:val="en-US" w:eastAsia="zh-CN" w:bidi="ar"/>
        </w:rPr>
        <w:t>2020年遵义市教育事业单位面向全国公开招聘教师简章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0" w:right="0" w:firstLine="0"/>
        <w:jc w:val="center"/>
        <w:rPr>
          <w:rFonts w:hint="default" w:ascii="Helvetica" w:hAnsi="Helvetica" w:eastAsia="Helvetica" w:cs="Helvetica"/>
          <w:i w:val="0"/>
          <w:caps w:val="0"/>
          <w:color w:val="888888"/>
          <w:spacing w:val="0"/>
          <w:sz w:val="18"/>
          <w:szCs w:val="18"/>
        </w:rPr>
      </w:pPr>
      <w:r>
        <w:rPr>
          <w:rFonts w:hint="default" w:ascii="Helvetica" w:hAnsi="Helvetica" w:eastAsia="Helvetica" w:cs="Helvetica"/>
          <w:i w:val="0"/>
          <w:caps w:val="0"/>
          <w:color w:val="888888"/>
          <w:spacing w:val="0"/>
          <w:kern w:val="0"/>
          <w:sz w:val="18"/>
          <w:szCs w:val="18"/>
          <w:bdr w:val="none" w:color="auto" w:sz="0" w:space="0"/>
          <w:lang w:val="en-US" w:eastAsia="zh-CN" w:bidi="ar"/>
        </w:rPr>
        <w:t>发布日期：2020-10-20  来源：人教科   浏览次数： 0次   字号：[</w:t>
      </w:r>
      <w:r>
        <w:rPr>
          <w:rFonts w:hint="default" w:ascii="Helvetica" w:hAnsi="Helvetica" w:eastAsia="Helvetica" w:cs="Helvetica"/>
          <w:i w:val="0"/>
          <w:caps w:val="0"/>
          <w:color w:val="888888"/>
          <w:spacing w:val="0"/>
          <w:kern w:val="0"/>
          <w:sz w:val="15"/>
          <w:szCs w:val="15"/>
          <w:lang w:val="en-US" w:eastAsia="zh-CN" w:bidi="ar"/>
        </w:rPr>
        <w:t>小</w:t>
      </w:r>
      <w:r>
        <w:rPr>
          <w:rFonts w:hint="default" w:ascii="Helvetica" w:hAnsi="Helvetica" w:eastAsia="Helvetica" w:cs="Helvetica"/>
          <w:i w:val="0"/>
          <w:caps w:val="0"/>
          <w:color w:val="FF0000"/>
          <w:spacing w:val="0"/>
          <w:kern w:val="0"/>
          <w:sz w:val="21"/>
          <w:szCs w:val="21"/>
          <w:lang w:val="en-US" w:eastAsia="zh-CN" w:bidi="ar"/>
        </w:rPr>
        <w:t>中</w:t>
      </w:r>
      <w:r>
        <w:rPr>
          <w:rFonts w:hint="default" w:ascii="Helvetica" w:hAnsi="Helvetica" w:eastAsia="Helvetica" w:cs="Helvetica"/>
          <w:i w:val="0"/>
          <w:caps w:val="0"/>
          <w:color w:val="888888"/>
          <w:spacing w:val="0"/>
          <w:kern w:val="0"/>
          <w:sz w:val="24"/>
          <w:szCs w:val="24"/>
          <w:lang w:val="en-US" w:eastAsia="zh-CN" w:bidi="ar"/>
        </w:rPr>
        <w:t>大</w:t>
      </w:r>
      <w:r>
        <w:rPr>
          <w:rFonts w:hint="default" w:ascii="Helvetica" w:hAnsi="Helvetica" w:eastAsia="Helvetica" w:cs="Helvetica"/>
          <w:i w:val="0"/>
          <w:caps w:val="0"/>
          <w:color w:val="888888"/>
          <w:spacing w:val="0"/>
          <w:kern w:val="0"/>
          <w:sz w:val="18"/>
          <w:szCs w:val="18"/>
          <w:bdr w:val="none" w:color="auto" w:sz="0" w:space="0"/>
          <w:lang w:val="en-US" w:eastAsia="zh-CN" w:bidi="ar"/>
        </w:rPr>
        <w:t>]  </w:t>
      </w:r>
      <w:r>
        <w:rPr>
          <w:rFonts w:hint="default" w:ascii="Helvetica" w:hAnsi="Helvetica" w:eastAsia="Helvetica" w:cs="Helvetica"/>
          <w:b w:val="0"/>
          <w:i w:val="0"/>
          <w:caps w:val="0"/>
          <w:color w:val="333333"/>
          <w:spacing w:val="0"/>
          <w:kern w:val="0"/>
          <w:sz w:val="18"/>
          <w:szCs w:val="18"/>
          <w:u w:val="none"/>
          <w:bdr w:val="none" w:color="auto" w:sz="0" w:space="0"/>
          <w:lang w:val="en-US" w:eastAsia="zh-CN" w:bidi="ar"/>
        </w:rPr>
        <w:fldChar w:fldCharType="begin"/>
      </w:r>
      <w:r>
        <w:rPr>
          <w:rFonts w:hint="default" w:ascii="Helvetica" w:hAnsi="Helvetica" w:eastAsia="Helvetica" w:cs="Helvetica"/>
          <w:b w:val="0"/>
          <w:i w:val="0"/>
          <w:caps w:val="0"/>
          <w:color w:val="333333"/>
          <w:spacing w:val="0"/>
          <w:kern w:val="0"/>
          <w:sz w:val="18"/>
          <w:szCs w:val="18"/>
          <w:u w:val="none"/>
          <w:bdr w:val="none" w:color="auto" w:sz="0" w:space="0"/>
          <w:lang w:val="en-US" w:eastAsia="zh-CN" w:bidi="ar"/>
        </w:rPr>
        <w:instrText xml:space="preserve"> HYPERLINK "http://jyj.zunyi.gov.cn/tzgg/202010/javascript:window.print();" </w:instrText>
      </w:r>
      <w:r>
        <w:rPr>
          <w:rFonts w:hint="default" w:ascii="Helvetica" w:hAnsi="Helvetica" w:eastAsia="Helvetica" w:cs="Helvetica"/>
          <w:b w:val="0"/>
          <w:i w:val="0"/>
          <w:caps w:val="0"/>
          <w:color w:val="333333"/>
          <w:spacing w:val="0"/>
          <w:kern w:val="0"/>
          <w:sz w:val="18"/>
          <w:szCs w:val="18"/>
          <w:u w:val="none"/>
          <w:bdr w:val="none" w:color="auto" w:sz="0" w:space="0"/>
          <w:lang w:val="en-US" w:eastAsia="zh-CN" w:bidi="ar"/>
        </w:rPr>
        <w:fldChar w:fldCharType="separate"/>
      </w:r>
      <w:r>
        <w:rPr>
          <w:rStyle w:val="6"/>
          <w:rFonts w:hint="default" w:ascii="Helvetica" w:hAnsi="Helvetica" w:eastAsia="Helvetica" w:cs="Helvetica"/>
          <w:b w:val="0"/>
          <w:i w:val="0"/>
          <w:caps w:val="0"/>
          <w:color w:val="333333"/>
          <w:spacing w:val="0"/>
          <w:sz w:val="18"/>
          <w:szCs w:val="18"/>
          <w:u w:val="none"/>
          <w:bdr w:val="none" w:color="auto" w:sz="0" w:space="0"/>
        </w:rPr>
        <w:t>[我要打印]</w:t>
      </w:r>
      <w:r>
        <w:rPr>
          <w:rFonts w:hint="default" w:ascii="Helvetica" w:hAnsi="Helvetica" w:eastAsia="Helvetica" w:cs="Helvetica"/>
          <w:b w:val="0"/>
          <w:i w:val="0"/>
          <w:caps w:val="0"/>
          <w:color w:val="333333"/>
          <w:spacing w:val="0"/>
          <w:kern w:val="0"/>
          <w:sz w:val="18"/>
          <w:szCs w:val="18"/>
          <w:u w:val="none"/>
          <w:bdr w:val="none" w:color="auto" w:sz="0" w:space="0"/>
          <w:lang w:val="en-US" w:eastAsia="zh-CN" w:bidi="ar"/>
        </w:rPr>
        <w:fldChar w:fldCharType="end"/>
      </w:r>
      <w:r>
        <w:rPr>
          <w:rFonts w:hint="default" w:ascii="Helvetica" w:hAnsi="Helvetica" w:eastAsia="Helvetica" w:cs="Helvetica"/>
          <w:i w:val="0"/>
          <w:caps w:val="0"/>
          <w:color w:val="888888"/>
          <w:spacing w:val="0"/>
          <w:kern w:val="0"/>
          <w:sz w:val="18"/>
          <w:szCs w:val="18"/>
          <w:bdr w:val="none" w:color="auto" w:sz="0" w:space="0"/>
          <w:lang w:val="en-US" w:eastAsia="zh-CN" w:bidi="ar"/>
        </w:rPr>
        <w:t>  </w:t>
      </w:r>
      <w:r>
        <w:rPr>
          <w:rFonts w:hint="default" w:ascii="Helvetica" w:hAnsi="Helvetica" w:eastAsia="Helvetica" w:cs="Helvetica"/>
          <w:b w:val="0"/>
          <w:i w:val="0"/>
          <w:caps w:val="0"/>
          <w:color w:val="333333"/>
          <w:spacing w:val="0"/>
          <w:kern w:val="0"/>
          <w:sz w:val="18"/>
          <w:szCs w:val="18"/>
          <w:u w:val="none"/>
          <w:bdr w:val="none" w:color="auto" w:sz="0" w:space="0"/>
          <w:lang w:val="en-US" w:eastAsia="zh-CN" w:bidi="ar"/>
        </w:rPr>
        <w:fldChar w:fldCharType="begin"/>
      </w:r>
      <w:r>
        <w:rPr>
          <w:rFonts w:hint="default" w:ascii="Helvetica" w:hAnsi="Helvetica" w:eastAsia="Helvetica" w:cs="Helvetica"/>
          <w:b w:val="0"/>
          <w:i w:val="0"/>
          <w:caps w:val="0"/>
          <w:color w:val="333333"/>
          <w:spacing w:val="0"/>
          <w:kern w:val="0"/>
          <w:sz w:val="18"/>
          <w:szCs w:val="18"/>
          <w:u w:val="none"/>
          <w:bdr w:val="none" w:color="auto" w:sz="0" w:space="0"/>
          <w:lang w:val="en-US" w:eastAsia="zh-CN" w:bidi="ar"/>
        </w:rPr>
        <w:instrText xml:space="preserve"> HYPERLINK "http://jyj.zunyi.gov.cn/tzgg/202010/javascript:window.close()" </w:instrText>
      </w:r>
      <w:r>
        <w:rPr>
          <w:rFonts w:hint="default" w:ascii="Helvetica" w:hAnsi="Helvetica" w:eastAsia="Helvetica" w:cs="Helvetica"/>
          <w:b w:val="0"/>
          <w:i w:val="0"/>
          <w:caps w:val="0"/>
          <w:color w:val="333333"/>
          <w:spacing w:val="0"/>
          <w:kern w:val="0"/>
          <w:sz w:val="18"/>
          <w:szCs w:val="18"/>
          <w:u w:val="none"/>
          <w:bdr w:val="none" w:color="auto" w:sz="0" w:space="0"/>
          <w:lang w:val="en-US" w:eastAsia="zh-CN" w:bidi="ar"/>
        </w:rPr>
        <w:fldChar w:fldCharType="separate"/>
      </w:r>
      <w:r>
        <w:rPr>
          <w:rStyle w:val="6"/>
          <w:rFonts w:hint="default" w:ascii="Helvetica" w:hAnsi="Helvetica" w:eastAsia="Helvetica" w:cs="Helvetica"/>
          <w:b w:val="0"/>
          <w:i w:val="0"/>
          <w:caps w:val="0"/>
          <w:color w:val="333333"/>
          <w:spacing w:val="0"/>
          <w:sz w:val="18"/>
          <w:szCs w:val="18"/>
          <w:u w:val="none"/>
          <w:bdr w:val="none" w:color="auto" w:sz="0" w:space="0"/>
        </w:rPr>
        <w:t>[关闭]</w:t>
      </w:r>
      <w:r>
        <w:rPr>
          <w:rFonts w:hint="default" w:ascii="Helvetica" w:hAnsi="Helvetica" w:eastAsia="Helvetica" w:cs="Helvetica"/>
          <w:b w:val="0"/>
          <w:i w:val="0"/>
          <w:caps w:val="0"/>
          <w:color w:val="333333"/>
          <w:spacing w:val="0"/>
          <w:kern w:val="0"/>
          <w:sz w:val="18"/>
          <w:szCs w:val="18"/>
          <w:u w:val="none"/>
          <w:bdr w:val="none" w:color="auto" w:sz="0" w:space="0"/>
          <w:lang w:val="en-US" w:eastAsia="zh-CN" w:bidi="ar"/>
        </w:rPr>
        <w:fldChar w:fldCharType="end"/>
      </w:r>
      <w:r>
        <w:rPr>
          <w:rFonts w:hint="default" w:ascii="Helvetica" w:hAnsi="Helvetica" w:eastAsia="Helvetica" w:cs="Helvetica"/>
          <w:i w:val="0"/>
          <w:caps w:val="0"/>
          <w:color w:val="888888"/>
          <w:spacing w:val="0"/>
          <w:kern w:val="0"/>
          <w:sz w:val="18"/>
          <w:szCs w:val="18"/>
          <w:bdr w:val="none" w:color="auto" w:sz="0" w:space="0"/>
          <w:lang w:val="en-US" w:eastAsia="zh-CN" w:bidi="ar"/>
        </w:rPr>
        <w:t> 视力保护色： </w:t>
      </w:r>
      <w:r>
        <w:rPr>
          <w:rFonts w:hint="default" w:ascii="Helvetica" w:hAnsi="Helvetica" w:eastAsia="Helvetica" w:cs="Helvetica"/>
          <w:i w:val="0"/>
          <w:caps w:val="0"/>
          <w:color w:val="666666"/>
          <w:spacing w:val="0"/>
          <w:kern w:val="0"/>
          <w:sz w:val="18"/>
          <w:szCs w:val="18"/>
          <w:bdr w:val="none" w:color="auto" w:sz="0" w:space="0"/>
          <w:lang w:val="en-US" w:eastAsia="zh-CN" w:bidi="ar"/>
        </w:rPr>
        <w:pict>
          <v:shape id="_x0000_i1025" o:spt="75" type="#_x0000_t75" style="height:9.75pt;width:9.75pt;" filled="f" coordsize="21600,21600">
            <v:path/>
            <v:fill on="f" focussize="0,0"/>
            <v:stroke/>
            <v:imagedata r:id="rId4" o:title=""/>
            <o:lock v:ext="edit" aspectratio="t"/>
            <w10:wrap type="none"/>
            <w10:anchorlock/>
          </v:shape>
        </w:pict>
      </w:r>
      <w:r>
        <w:rPr>
          <w:rFonts w:hint="default" w:ascii="Helvetica" w:hAnsi="Helvetica" w:eastAsia="Helvetica" w:cs="Helvetica"/>
          <w:i w:val="0"/>
          <w:caps w:val="0"/>
          <w:color w:val="888888"/>
          <w:spacing w:val="0"/>
          <w:kern w:val="0"/>
          <w:sz w:val="18"/>
          <w:szCs w:val="18"/>
          <w:bdr w:val="none" w:color="auto" w:sz="0" w:space="0"/>
          <w:lang w:val="en-US" w:eastAsia="zh-CN" w:bidi="ar"/>
        </w:rPr>
        <w:t> </w:t>
      </w:r>
      <w:r>
        <w:rPr>
          <w:rFonts w:hint="default" w:ascii="Helvetica" w:hAnsi="Helvetica" w:eastAsia="Helvetica" w:cs="Helvetica"/>
          <w:i w:val="0"/>
          <w:caps w:val="0"/>
          <w:color w:val="666666"/>
          <w:spacing w:val="0"/>
          <w:kern w:val="0"/>
          <w:sz w:val="18"/>
          <w:szCs w:val="18"/>
          <w:bdr w:val="none" w:color="auto" w:sz="0" w:space="0"/>
          <w:lang w:val="en-US" w:eastAsia="zh-CN" w:bidi="ar"/>
        </w:rPr>
        <w:pict>
          <v:shape id="_x0000_i1026" o:spt="75" type="#_x0000_t75" style="height:9.75pt;width:9.75pt;" filled="f" coordsize="21600,21600">
            <v:path/>
            <v:fill on="f" focussize="0,0"/>
            <v:stroke/>
            <v:imagedata r:id="rId5" o:title=""/>
            <o:lock v:ext="edit" aspectratio="t"/>
            <w10:wrap type="none"/>
            <w10:anchorlock/>
          </v:shape>
        </w:pict>
      </w:r>
      <w:r>
        <w:rPr>
          <w:rFonts w:hint="default" w:ascii="Helvetica" w:hAnsi="Helvetica" w:eastAsia="Helvetica" w:cs="Helvetica"/>
          <w:i w:val="0"/>
          <w:caps w:val="0"/>
          <w:color w:val="888888"/>
          <w:spacing w:val="0"/>
          <w:kern w:val="0"/>
          <w:sz w:val="18"/>
          <w:szCs w:val="18"/>
          <w:bdr w:val="none" w:color="auto" w:sz="0" w:space="0"/>
          <w:lang w:val="en-US" w:eastAsia="zh-CN" w:bidi="ar"/>
        </w:rPr>
        <w:t> </w:t>
      </w:r>
      <w:r>
        <w:rPr>
          <w:rFonts w:hint="default" w:ascii="Helvetica" w:hAnsi="Helvetica" w:eastAsia="Helvetica" w:cs="Helvetica"/>
          <w:i w:val="0"/>
          <w:caps w:val="0"/>
          <w:color w:val="666666"/>
          <w:spacing w:val="0"/>
          <w:kern w:val="0"/>
          <w:sz w:val="18"/>
          <w:szCs w:val="18"/>
          <w:bdr w:val="none" w:color="auto" w:sz="0" w:space="0"/>
          <w:lang w:val="en-US" w:eastAsia="zh-CN" w:bidi="ar"/>
        </w:rPr>
        <w:pict>
          <v:shape id="_x0000_i1027" o:spt="75" type="#_x0000_t75" style="height:9.75pt;width:9.75pt;" filled="f" coordsize="21600,21600">
            <v:path/>
            <v:fill on="f" focussize="0,0"/>
            <v:stroke/>
            <v:imagedata r:id="rId6" o:title=""/>
            <o:lock v:ext="edit" aspectratio="t"/>
            <w10:wrap type="none"/>
            <w10:anchorlock/>
          </v:shape>
        </w:pict>
      </w:r>
      <w:r>
        <w:rPr>
          <w:rFonts w:hint="default" w:ascii="Helvetica" w:hAnsi="Helvetica" w:eastAsia="Helvetica" w:cs="Helvetica"/>
          <w:i w:val="0"/>
          <w:caps w:val="0"/>
          <w:color w:val="888888"/>
          <w:spacing w:val="0"/>
          <w:kern w:val="0"/>
          <w:sz w:val="18"/>
          <w:szCs w:val="18"/>
          <w:bdr w:val="none" w:color="auto" w:sz="0" w:space="0"/>
          <w:lang w:val="en-US" w:eastAsia="zh-CN" w:bidi="ar"/>
        </w:rPr>
        <w:t> </w:t>
      </w:r>
      <w:r>
        <w:rPr>
          <w:rFonts w:hint="default" w:ascii="Helvetica" w:hAnsi="Helvetica" w:eastAsia="Helvetica" w:cs="Helvetica"/>
          <w:i w:val="0"/>
          <w:caps w:val="0"/>
          <w:color w:val="666666"/>
          <w:spacing w:val="0"/>
          <w:kern w:val="0"/>
          <w:sz w:val="18"/>
          <w:szCs w:val="18"/>
          <w:bdr w:val="none" w:color="auto" w:sz="0" w:space="0"/>
          <w:lang w:val="en-US" w:eastAsia="zh-CN" w:bidi="ar"/>
        </w:rPr>
        <w:pict>
          <v:shape id="_x0000_i1028" o:spt="75" type="#_x0000_t75" style="height:9.75pt;width:9.75pt;" filled="f" coordsize="21600,21600">
            <v:path/>
            <v:fill on="f" focussize="0,0"/>
            <v:stroke/>
            <v:imagedata r:id="rId7" o:title=""/>
            <o:lock v:ext="edit" aspectratio="t"/>
            <w10:wrap type="none"/>
            <w10:anchorlock/>
          </v:shape>
        </w:pict>
      </w:r>
      <w:r>
        <w:rPr>
          <w:rFonts w:hint="default" w:ascii="Helvetica" w:hAnsi="Helvetica" w:eastAsia="Helvetica" w:cs="Helvetica"/>
          <w:i w:val="0"/>
          <w:caps w:val="0"/>
          <w:color w:val="888888"/>
          <w:spacing w:val="0"/>
          <w:kern w:val="0"/>
          <w:sz w:val="18"/>
          <w:szCs w:val="18"/>
          <w:bdr w:val="none" w:color="auto" w:sz="0" w:space="0"/>
          <w:lang w:val="en-US" w:eastAsia="zh-CN" w:bidi="ar"/>
        </w:rPr>
        <w:t> </w:t>
      </w:r>
      <w:r>
        <w:rPr>
          <w:rFonts w:hint="default" w:ascii="Helvetica" w:hAnsi="Helvetica" w:eastAsia="Helvetica" w:cs="Helvetica"/>
          <w:i w:val="0"/>
          <w:caps w:val="0"/>
          <w:color w:val="666666"/>
          <w:spacing w:val="0"/>
          <w:kern w:val="0"/>
          <w:sz w:val="18"/>
          <w:szCs w:val="18"/>
          <w:bdr w:val="none" w:color="auto" w:sz="0" w:space="0"/>
          <w:lang w:val="en-US" w:eastAsia="zh-CN" w:bidi="ar"/>
        </w:rPr>
        <w:pict>
          <v:shape id="_x0000_i1029" o:spt="75" type="#_x0000_t75" style="height:9.75pt;width:9.75pt;" filled="f" coordsize="21600,21600">
            <v:path/>
            <v:fill on="f" focussize="0,0"/>
            <v:stroke/>
            <v:imagedata r:id="rId8" o:title=""/>
            <o:lock v:ext="edit" aspectratio="t"/>
            <w10:wrap type="none"/>
            <w10:anchorlock/>
          </v:shape>
        </w:pict>
      </w:r>
      <w:r>
        <w:rPr>
          <w:rFonts w:hint="default" w:ascii="Helvetica" w:hAnsi="Helvetica" w:eastAsia="Helvetica" w:cs="Helvetica"/>
          <w:i w:val="0"/>
          <w:caps w:val="0"/>
          <w:color w:val="888888"/>
          <w:spacing w:val="0"/>
          <w:kern w:val="0"/>
          <w:sz w:val="18"/>
          <w:szCs w:val="18"/>
          <w:bdr w:val="none" w:color="auto" w:sz="0" w:space="0"/>
          <w:lang w:val="en-US" w:eastAsia="zh-CN" w:bidi="ar"/>
        </w:rPr>
        <w:t> </w:t>
      </w:r>
      <w:r>
        <w:rPr>
          <w:rFonts w:hint="default" w:ascii="Helvetica" w:hAnsi="Helvetica" w:eastAsia="Helvetica" w:cs="Helvetica"/>
          <w:i w:val="0"/>
          <w:caps w:val="0"/>
          <w:color w:val="666666"/>
          <w:spacing w:val="0"/>
          <w:kern w:val="0"/>
          <w:sz w:val="18"/>
          <w:szCs w:val="18"/>
          <w:bdr w:val="none" w:color="auto" w:sz="0" w:space="0"/>
          <w:lang w:val="en-US" w:eastAsia="zh-CN" w:bidi="ar"/>
        </w:rPr>
        <w:pict>
          <v:shape id="_x0000_i1030" o:spt="75" type="#_x0000_t75" style="height:9.75pt;width:9.75pt;" filled="f" coordsize="21600,21600">
            <v:path/>
            <v:fill on="f" focussize="0,0"/>
            <v:stroke/>
            <v:imagedata r:id="rId9" o:title=""/>
            <o:lock v:ext="edit" aspectratio="t"/>
            <w10:wrap type="none"/>
            <w10:anchorlock/>
          </v:shape>
        </w:pic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0"/>
      </w:pPr>
      <w:r>
        <w:rPr>
          <w:rFonts w:hint="default" w:ascii="Helvetica" w:hAnsi="Helvetica" w:eastAsia="Helvetica" w:cs="Helvetica"/>
          <w:i w:val="0"/>
          <w:caps w:val="0"/>
          <w:color w:val="000000"/>
          <w:spacing w:val="0"/>
          <w:sz w:val="24"/>
          <w:szCs w:val="24"/>
          <w:bdr w:val="none" w:color="auto" w:sz="0" w:space="0"/>
        </w:rPr>
        <w:t>    为促进全市教育事业发展，优化教师队伍，不断提高教育教学质量，根据《国务院关于加强教师队伍建设的意见》(国发2012〔2012〕41号),《事业单位公开招聘人员暂行规定》《贵州省事业单位公开招聘操作办法（试行）》以及《遵义市事业单位公开考试招聘新增人员暂行办法》《中共遵义市委遵义市人民政府关于加强人才培育加快科技创新的实施意见》(遵党发〔2013〕8号)，《中共遵义市委办公室遵义市人民政府办公室关于加强教育人才引进和培养管理的若干意见》（遵党办字〔2015〕48号）《遵义市人民政府办公室关于印发遵义市中小学教师公开招聘改革工作方案（试行）的通知》（遵府办函〔2018〕170号）规定，结合遵义市中小学教育工作实际需求，面向全国普通高等院校公开招聘教师。为确保招聘工作顺利进行，特制定此简章（以下简称《简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Style w:val="5"/>
          <w:rFonts w:hint="default" w:ascii="Helvetica" w:hAnsi="Helvetica" w:eastAsia="Helvetica" w:cs="Helvetica"/>
          <w:i w:val="0"/>
          <w:caps w:val="0"/>
          <w:color w:val="000000"/>
          <w:spacing w:val="0"/>
          <w:sz w:val="24"/>
          <w:szCs w:val="24"/>
          <w:bdr w:val="none" w:color="auto" w:sz="0" w:space="0"/>
        </w:rPr>
        <w:t>一、招聘原则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坚持“公开、平等、竞争、择优”的原则和按照德才兼备的用人标准。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Style w:val="5"/>
          <w:rFonts w:hint="default" w:ascii="Helvetica" w:hAnsi="Helvetica" w:eastAsia="Helvetica" w:cs="Helvetica"/>
          <w:i w:val="0"/>
          <w:caps w:val="0"/>
          <w:color w:val="000000"/>
          <w:spacing w:val="0"/>
          <w:sz w:val="24"/>
          <w:szCs w:val="24"/>
          <w:bdr w:val="none" w:color="auto" w:sz="0" w:space="0"/>
        </w:rPr>
        <w:t>二、招聘职位及职数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本次招聘为编制内招聘，招聘的人员按事业单位人员聘用制管理。计划公开招聘中小学教师（含中职、幼儿园）474名（专业技术人员），具体招聘单位、学科及人数等详见</w:t>
      </w:r>
      <w:r>
        <w:rPr>
          <w:rStyle w:val="5"/>
          <w:rFonts w:hint="default" w:ascii="Helvetica" w:hAnsi="Helvetica" w:eastAsia="Helvetica" w:cs="Helvetica"/>
          <w:i w:val="0"/>
          <w:caps w:val="0"/>
          <w:color w:val="000000"/>
          <w:spacing w:val="0"/>
          <w:sz w:val="24"/>
          <w:szCs w:val="24"/>
          <w:bdr w:val="none" w:color="auto" w:sz="0" w:space="0"/>
        </w:rPr>
        <w:t>附件1（《2020年遵义市教育事业单位面向全国公开招聘教师职位需求表》）</w:t>
      </w:r>
      <w:r>
        <w:rPr>
          <w:rFonts w:hint="default" w:ascii="Helvetica" w:hAnsi="Helvetica" w:eastAsia="Helvetica" w:cs="Helvetica"/>
          <w:i w:val="0"/>
          <w:caps w:val="0"/>
          <w:color w:val="000000"/>
          <w:spacing w:val="0"/>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Style w:val="5"/>
          <w:rFonts w:hint="default" w:ascii="Helvetica" w:hAnsi="Helvetica" w:eastAsia="Helvetica" w:cs="Helvetica"/>
          <w:i w:val="0"/>
          <w:caps w:val="0"/>
          <w:color w:val="000000"/>
          <w:spacing w:val="0"/>
          <w:sz w:val="24"/>
          <w:szCs w:val="24"/>
          <w:bdr w:val="none" w:color="auto" w:sz="0" w:space="0"/>
        </w:rPr>
        <w:t>三、招聘对象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（一）教育部直属师范大学（北京师范大学、华东师范大学、华中师范大学、西南大学、东北师范大学、陕西师范大学）2021年应届师范教育类本科毕业生。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（二）全日制普通高校2021年及以前毕业的硕士研究生及以上学历学位毕业生（含教育部认可的海外硕士研究生），硕士研究生所学专业需与本科专业一致，且本科须为师范教育类专业。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Style w:val="5"/>
          <w:rFonts w:hint="default" w:ascii="Helvetica" w:hAnsi="Helvetica" w:eastAsia="Helvetica" w:cs="Helvetica"/>
          <w:i w:val="0"/>
          <w:caps w:val="0"/>
          <w:color w:val="000000"/>
          <w:spacing w:val="0"/>
          <w:sz w:val="24"/>
          <w:szCs w:val="24"/>
          <w:bdr w:val="none" w:color="auto" w:sz="0" w:space="0"/>
        </w:rPr>
        <w:t>四、招聘条件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（一）报名参加公开招聘的人员应具备下列基本条件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1.具有中华人民共和国国籍，拥护中华人民共和国宪法，具有良好的思想政治素质。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2.具有正确的政治立场、政治态度、理想信念和思想品德。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3.遵纪守法，诚实守信，品行端正、人格健全。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4.安心应聘岗位工作，有较强的事业心和责任感。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5.具有胜任应聘岗位需要的相关专业知识和工作能力。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6.年龄在18周岁以上（2002年10月22日以前出生），35周岁以下（1984年10月22日以后出生）。获得硕士研究生及以上学历学位人员、具有职位对应的副高级及以上专业技术职务人员，年龄可放宽到40周岁（1979年10月22日及以后出生）。以上日期均含当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7.身体健康，符合应聘岗位要求的身体条件。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8.符合应聘岗位要求的教师资格，所有职位及学科报考人员普通话须达到二级乙等及以上水平，语文教师、学前教育教师普通话水平需达到二级甲等及以上水平。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9.符合应聘岗位要求的学历学位（2021届毕业生可放宽至2021年12月31日前取得）。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（二）具体专业要求和其他条件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1.专业要求为一级学科，即该一级学科所包含的二级学科均符合要求；专业要求为二级学科的只能招聘二级学科专业，详见</w:t>
      </w:r>
      <w:r>
        <w:rPr>
          <w:rStyle w:val="5"/>
          <w:rFonts w:hint="default" w:ascii="Helvetica" w:hAnsi="Helvetica" w:eastAsia="Helvetica" w:cs="Helvetica"/>
          <w:i w:val="0"/>
          <w:caps w:val="0"/>
          <w:color w:val="000000"/>
          <w:spacing w:val="0"/>
          <w:sz w:val="24"/>
          <w:szCs w:val="24"/>
          <w:bdr w:val="none" w:color="auto" w:sz="0" w:space="0"/>
        </w:rPr>
        <w:t>附件2(《2020年遵义市教育事业单位面向全国公开招聘教师专业统一界定》)</w:t>
      </w:r>
      <w:r>
        <w:rPr>
          <w:rFonts w:hint="default" w:ascii="Helvetica" w:hAnsi="Helvetica" w:eastAsia="Helvetica" w:cs="Helvetica"/>
          <w:i w:val="0"/>
          <w:caps w:val="0"/>
          <w:color w:val="000000"/>
          <w:spacing w:val="0"/>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报考人员毕业证书上显示的专业与学历必须和《职位需求表》上要求的专业与学历一致（仅是学位证书上专业与《职位需求表》专业一致视为专业不符）。专业参考目录详见</w:t>
      </w:r>
      <w:r>
        <w:rPr>
          <w:rStyle w:val="5"/>
          <w:rFonts w:hint="default" w:ascii="Helvetica" w:hAnsi="Helvetica" w:eastAsia="Helvetica" w:cs="Helvetica"/>
          <w:i w:val="0"/>
          <w:caps w:val="0"/>
          <w:color w:val="000000"/>
          <w:spacing w:val="0"/>
          <w:sz w:val="24"/>
          <w:szCs w:val="24"/>
          <w:bdr w:val="none" w:color="auto" w:sz="0" w:space="0"/>
        </w:rPr>
        <w:t>附件3（《普通高等学校本科专业目录新旧专业对照表》（2012版））</w:t>
      </w:r>
      <w:r>
        <w:rPr>
          <w:rFonts w:hint="default" w:ascii="Helvetica" w:hAnsi="Helvetica" w:eastAsia="Helvetica" w:cs="Helvetica"/>
          <w:i w:val="0"/>
          <w:caps w:val="0"/>
          <w:color w:val="000000"/>
          <w:spacing w:val="0"/>
          <w:sz w:val="24"/>
          <w:szCs w:val="24"/>
          <w:bdr w:val="none" w:color="auto" w:sz="0" w:space="0"/>
        </w:rPr>
        <w:t>、</w:t>
      </w:r>
      <w:r>
        <w:rPr>
          <w:rStyle w:val="5"/>
          <w:rFonts w:hint="default" w:ascii="Helvetica" w:hAnsi="Helvetica" w:eastAsia="Helvetica" w:cs="Helvetica"/>
          <w:i w:val="0"/>
          <w:caps w:val="0"/>
          <w:color w:val="000000"/>
          <w:spacing w:val="0"/>
          <w:sz w:val="24"/>
          <w:szCs w:val="24"/>
          <w:bdr w:val="none" w:color="auto" w:sz="0" w:space="0"/>
        </w:rPr>
        <w:t>附件4（《研究生招生学科、专业代码册》(2018))</w:t>
      </w:r>
      <w:r>
        <w:rPr>
          <w:rFonts w:hint="default" w:ascii="Helvetica" w:hAnsi="Helvetica" w:eastAsia="Helvetica" w:cs="Helvetica"/>
          <w:i w:val="0"/>
          <w:caps w:val="0"/>
          <w:color w:val="000000"/>
          <w:spacing w:val="0"/>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2.教师资格条件，根据《人力资源社会保障部 教育部 司法部 农业农村部 文化和旅游部 国家卫生健康委 国家知识产权局关于应对新冠肺炎疫情影响实施部分职业资格“先上岗、再考证”阶段性措施的通知》(人社部发〔2020〕24号)精神，对中小学、幼儿园、中等职业学校教师资格实施“先上岗、再考证”阶段性措施，凡符合资格考试报名条件和教师资格认定关于思想政治素质、普通话水平、身体条件等要求的高校毕业生，可以先上岗从事教育教学相关工作，再参加考试并取得教师资格证书。本次事业单位公开招聘，属以上规定情形的高校毕业生，相应教师资格证书不作为限制性条件，可报名参加本次公开招聘。聘用后，应当按规定约定1年试用期，在试用期满时取得符合职位要求的相应教师资格证书，若未在规定期限取得相应教师资格证书的，应当依法解除聘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3.其他条件中要求的相关资格条件的，须在现场资格复审前取得相关资格（职位条件中明确放宽的除外），并在现场资格复审时提供符合条件的证书原件。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Style w:val="5"/>
          <w:rFonts w:hint="default" w:ascii="Helvetica" w:hAnsi="Helvetica" w:eastAsia="Helvetica" w:cs="Helvetica"/>
          <w:i w:val="0"/>
          <w:caps w:val="0"/>
          <w:color w:val="000000"/>
          <w:spacing w:val="0"/>
          <w:sz w:val="24"/>
          <w:szCs w:val="24"/>
          <w:bdr w:val="none" w:color="auto" w:sz="0" w:space="0"/>
        </w:rPr>
        <w:t>五、以下人员不得报考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1.不能坚持党的基本路线，在重大政治问题上不能与党中央保持一致的。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2.2020年度以来被贵州省内各级机关（含参照公务员法管理事业单位）招录的在任公务员，新招聘仍在试用期内的事业单位人员。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3.截止2020年9月1日“农村义务教育阶段学校教师特设岗位计划”服务期未满的。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4.军队服现役人员。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5.曾因犯罪受过刑事处罚的人员。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6.曾被开除公职或在机关（含参照公务员法管理事业单位）、事业单位被辞退未满5年的。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7.在各级公务员招录、事业单位招聘中被认定有舞弊等严重违反纪律行为且仍在不得报考期限内的人员。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8.曾因贪污、行贿受贿、泄露国家机密等原因受到过党纪、政纪处分的。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9.不能按规定提供职位要求的毕业证书、学位证书，其它资格条件资料等原件的，或不符合招聘对象、报考条件或职位所需资格条件的。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10.法律、法规规定不得聘用为事业单位人员的。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Style w:val="5"/>
          <w:rFonts w:hint="default" w:ascii="Helvetica" w:hAnsi="Helvetica" w:eastAsia="Helvetica" w:cs="Helvetica"/>
          <w:i w:val="0"/>
          <w:caps w:val="0"/>
          <w:color w:val="000000"/>
          <w:spacing w:val="0"/>
          <w:sz w:val="24"/>
          <w:szCs w:val="24"/>
          <w:bdr w:val="none" w:color="auto" w:sz="0" w:space="0"/>
        </w:rPr>
        <w:t>六、招聘程序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（一）发布公告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在遵义市教育局.政务、遵义市人力资源和社会保障局，各县（区、市）教育局网站，教育部直属的6所师范大学就业指导中心发布招聘公告。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（二）招聘方式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1.现场报名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本次现场报名于2020年11月6日在遵义进行（详见时间安排）。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2.线上报名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因疫情防控需要不能参与现场报名。考生可以按《简章》要求将报名信息发各招聘单位（职位需求表中公布报名邮箱和联系人电话）。参照现场报名时需提供的材料，发送到意向单位报名邮箱投递材料，报名材料需清晰扫描后用PDF文件发送。线上报名时间：2020年10月22日-10月28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（三）现场（线上）报名时需提供下列材料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1.</w:t>
      </w:r>
      <w:r>
        <w:rPr>
          <w:rStyle w:val="5"/>
          <w:rFonts w:hint="default" w:ascii="Helvetica" w:hAnsi="Helvetica" w:eastAsia="Helvetica" w:cs="Helvetica"/>
          <w:i w:val="0"/>
          <w:caps w:val="0"/>
          <w:color w:val="000000"/>
          <w:spacing w:val="0"/>
          <w:sz w:val="24"/>
          <w:szCs w:val="24"/>
          <w:bdr w:val="none" w:color="auto" w:sz="0" w:space="0"/>
        </w:rPr>
        <w:t>《遵义市教育事业单位2020年面向全国公开招聘教师报名表》（附件5）</w:t>
      </w:r>
      <w:r>
        <w:rPr>
          <w:rFonts w:hint="default" w:ascii="Helvetica" w:hAnsi="Helvetica" w:eastAsia="Helvetica" w:cs="Helvetica"/>
          <w:i w:val="0"/>
          <w:caps w:val="0"/>
          <w:color w:val="000000"/>
          <w:spacing w:val="0"/>
          <w:sz w:val="24"/>
          <w:szCs w:val="24"/>
          <w:bdr w:val="none" w:color="auto" w:sz="0" w:space="0"/>
        </w:rPr>
        <w:t>一式2份；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2.个人简历、自荐信、就业推荐表；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3.有效《居民身份证》（或户籍所在地公安机关出具的附本人照片的户籍、身份证明）、毕业证书、学位证书原件及复印件1份。2021年应届毕业生须提供毕业生就业推荐表，但在办理聘用审批手续时，必须按要求提供相应的毕业证书、学位证书原件及复印件1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国外、香港、澳门学历须提供教育部留学服务中心出具的“国外学历学位认证书”或“香港、澳门特别行政区学历学位认证书”原件及复印件1份；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4.教师资格证书原件及复印件1份（可提供《中小学教师资格考试合格证明》），按规定约定1年试用期，在试用期满时取得符合职位要求的相应教师资格证书，若未在规定期限取得相应教师资格证书的，应当依法解除聘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5.本人近期一寸正面免冠同底照片2张；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6.机关事业单位在职人员需提供所在单位及主管部门同意报名的证明, 其中，中小学及幼儿园在职在编人员须经当地县级以上教育行政部门同意；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7.应聘岗位所需的其他相关材料按要求提供。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原则上要求本人亲自报名和填写相关信息，信息填写不真实、不完整或填写错误的责任自负。如因特殊情况请他人代为填写报名信息的，视为应聘人员本人填写，由应聘人员本人承担相关责任。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特别提示：报名应聘人员填报的专业名称必须与毕业证完全一致，如专业名称后面带括号或其他说明的也必须如实填报。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（四）资格审查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由招聘单位和各县、区（市）教育、人社部门根据招聘条件及岗位要求，对报名应聘人员的基本信息、所提供的材料、应聘资格等进行审查，审查不合格的不予报名。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（五）面试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根据《贵州省事业单位公开招聘操作办法（试行）》（黔人社厅发〔2013〕10号）的相关规定，本次公开招聘采取面试（不限考试形式、不限开考比例）的方式进行，线上（现场）报名人员按学科分组，招聘单位直接通过线上（现场）面试（非结构化）。在面试成绩70分及以上人员中，从高到低确定职位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面试时重在考察考生的教育教学能力、组织协调能力、语言表达能力、教学形象气质、爱岗敬业精神等。面试实行百分制，成绩当场告知考生。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（六）签约及双选签约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1.签约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现场（线上）面试结束后招聘单位按照招聘职位（学科）计划招聘人数和考生面试成绩在70分及以上人员中从高到低确定签约人员，签订就业协议(若拟签协议人员末位面试成绩并列，则对成绩并列者重新进行面试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①现场签约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现场考生一旦被用人单位确定签约，考生现场签订《学校就业推荐表》或《遵义市教育系统就业协议书》。现场不签约的，填写“自愿放弃承诺书”。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②线上签约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线上考生一旦被用人单位确定签约，考生务必于次日将《学校就业推荐表》原件或《遵义市教育系统就业协议书》签字、按指印后邮寄用人单位并截图发用人单位进行确认。次日未邮寄以上材料的视为自动放弃（以邮戳时间或邮寄时间为准，节假日顺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签订就业协议人员，在取得相应的学历学位和资格条件以后即可申请按程序进入体检、考察、公示、办理聘用手续等环节。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2.双选签约（仅限现场面试人员）：面试、签约结束后，各招聘单位相应学科如还有剩余职位（学科）计划数，考生在报名表上注明“服从调剂”、且面试成绩在60分（此次招聘我市各个单位评定分数均有效）及以上未能签约者，可进入双选签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3.双选签约程序：双选签约环节，考生按学科分类依次上台进行自我介绍、试讲及问答交流，有剩余职位数的各招聘工作组组长代表本地剩余职位表态是否愿意聘用该考生，考生从有意向聘用自己的单位中最终确定签约单位后，履行签约手续；对于考生放弃选择的职位,双选签约现场继续双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4.签约注意事项：考生与招聘单位签订就业协议以后，不得再另报其他单位，如发现在此次招聘过程中，同时签约了两家及以上单位的考生，取消聘用资格。考生要随时保持电话畅通，如果需要更换电话号码，须及时反馈招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5.各县（区、市）教育、人社部门需填写《遵义市教育事业单位2020年面向公开招聘教师签约名单》报市教育局、市人力资源和社会保障局审核备案，作为办理聘用手续的依据。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（七）体检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体检在县级及以上医院进行。体检费用由应聘人员自理，体检标准参照《公务员录用体检通用标准（试行）》（国人部发〔2005〕1号）、《关于进一步规范入学和就业体检项目维护乙肝表面抗原携带者入学和就业权利的通知》（人社部发〔2010〕12号）、《关于修订〈公务员录用体检通用标准（试行）〉、〈公务员录用体检操作手册（试行）〉的通知》（人社部发〔2010〕19号）及《关于修订〈公务员录用体检通用标准（试行）〉、〈公务员录用体检操作手册（试行）〉有关内容的通知》（人社部发〔2016〕140号）规定执行。进入体检的签约人员初次体检不合格的，可在接到体检结果通知3日内申请复检一次。复检由遵义市教育局指定到除原体检医院以外的三级甲等综合性医院进行。申请复检人员的体检结果以复检结果为准。因进入体检人员未按要求参加体检或体检不合格等情况出现的空额，不再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2021年6月－12月由招聘单位所在地教育部门和招聘单位组织体检（往届硕士研究生及以上学历学位人员可视实际情况提前）。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（八）考察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体检合格的应聘人员确定为考察对象，对其进行考察。考察内容主要包括应聘人员政治思想、道德品质、能力素质、学习和工作表现、遵纪守法、廉洁自律以及是否需要回避等。按照“凡进必审”的原则，贯彻党管人才原则，坚持政治标准和学术标准相统一，将思想政治表现、遵纪守法情况、道德品行等作为事业单位人员的首要考察内容。考察时还须进一步核实应聘人员是否符合规定的应聘资格条件，确认其报名时提交的信息和材料是否真实、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（九）公示和办理聘用手续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考察合格的应聘人员，确定为拟聘人员，进行为期7天（或5个工作日）的公示，公示无异议的按程序报市人力资源和社会保障局办理聘用手续。对拟聘人员在公示期间有异议的,按规定组织进行调查核实。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公示期间查实有严重问题违反招聘有关规定和影响聘用的，取消聘用资格。一时难以查实的，暂缓聘用，待查实并做出结论后再决定是否聘用。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Style w:val="5"/>
          <w:rFonts w:hint="default" w:ascii="Helvetica" w:hAnsi="Helvetica" w:eastAsia="Helvetica" w:cs="Helvetica"/>
          <w:i w:val="0"/>
          <w:caps w:val="0"/>
          <w:color w:val="000000"/>
          <w:spacing w:val="0"/>
          <w:sz w:val="24"/>
          <w:szCs w:val="24"/>
          <w:bdr w:val="none" w:color="auto" w:sz="0" w:space="0"/>
        </w:rPr>
        <w:t>七、招聘职位及学科需求说明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一）教育部直属师范大学（北京师范大学、华东师范大学、华中师范大学、西南大学、东北师范大学、陕西师范大学）2021年应届师范教育类本科毕业生毕业证上的专业须与招聘学科一致（对照《普通高等学校本科专业目录新旧专业对照表》（2012版），对照表中对应的原专业可视为新专业），其中：物理学类、化学类、生物科学类可报考小学科学职位；物理学类、教育技术学、计算机科学与技术可报考通用技术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二）研究生毕业证上的专业须为招聘学科对应的相关专业（对照《研究生招生学科、专业代码册》(2018版)），其中：物理学、化学、生物学可报考小学科学职位；物理学、教育技术学、计算机科学与技术可报考通用技术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（三）报考“不限任教学科指标”者，毕业证上的专业须为任教学科相关专业，且必须是该岗位对应学段开设的学科。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四）报考人员所学专业未在专业目录所列的，以国内学历学位报考的，应提供所学专业课程成绩单（教务处盖章）及毕业院校设置专业的依据等材料；以国（境）外学历学位报考的，应提供成绩单的中文翻译文件（具有翻译资质的机构）等材料。由招聘单位会同主管部门商议决定是否符合专业要求，认定为符合专业要求的应在报名期间向市级人社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Style w:val="5"/>
          <w:rFonts w:hint="default" w:ascii="Helvetica" w:hAnsi="Helvetica" w:eastAsia="Helvetica" w:cs="Helvetica"/>
          <w:i w:val="0"/>
          <w:caps w:val="0"/>
          <w:color w:val="000000"/>
          <w:spacing w:val="0"/>
          <w:sz w:val="24"/>
          <w:szCs w:val="24"/>
          <w:bdr w:val="none" w:color="auto" w:sz="0" w:space="0"/>
        </w:rPr>
        <w:t>八、校园宣讲及招聘时间安排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根据疫情防控要求，遵义市教育事业单位2020年面向全国公开招聘教师招聘工作具体安排如下：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（一）华中师范大学校园宣讲会（面向六所部属师范大学2021届师范教育类毕业生和其它高校应往届研究生）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宣讲会时间：2020年10月22日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宣讲会地点：华中师范大学管理教育综合楼102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宣讲会直播时间：2020年10月22日14:30-15:30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宣讲会直播入口：详见</w:t>
      </w:r>
      <w:r>
        <w:rPr>
          <w:rStyle w:val="5"/>
          <w:rFonts w:hint="default" w:ascii="Helvetica" w:hAnsi="Helvetica" w:eastAsia="Helvetica" w:cs="Helvetica"/>
          <w:i w:val="0"/>
          <w:caps w:val="0"/>
          <w:color w:val="000000"/>
          <w:spacing w:val="0"/>
          <w:sz w:val="24"/>
          <w:szCs w:val="24"/>
          <w:bdr w:val="none" w:color="auto" w:sz="0" w:space="0"/>
        </w:rPr>
        <w:t>附件8（2020年遵义市教育事业单位面向全国公开招聘教师校园宣讲会网络直播二维码）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（二）2020年遵义市教育事业单位面向全国公开招聘教师专场宣讲会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招聘会时间：2020年11月6日(星期五)9:00-15:00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招聘会地点：遵义市体育运动学校（遵义市新蒲新区甲秀路）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现场面试时间及地点：2020年11月6日报名结束后，11月7日至11月8日，在遵义市体育运动学校各面试间（具体时间地点以各招聘工作领导小组现场通知时间为准）。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线上面试与现场面试同时间段进行。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（三）双选签约：签约结束后进行（时间、地点现场通知）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Style w:val="5"/>
          <w:rFonts w:hint="default" w:ascii="Helvetica" w:hAnsi="Helvetica" w:eastAsia="Helvetica" w:cs="Helvetica"/>
          <w:i w:val="0"/>
          <w:caps w:val="0"/>
          <w:color w:val="000000"/>
          <w:spacing w:val="0"/>
          <w:sz w:val="24"/>
          <w:szCs w:val="24"/>
          <w:bdr w:val="none" w:color="auto" w:sz="0" w:space="0"/>
        </w:rPr>
        <w:t>九、纪律监督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一）招聘工作严格按照公开、平等、竞争、择优的原则进行，坚持公开招聘条件、公开招聘程序、公开招聘结果“三公开”制度，接受纪检监察部门和社会监督。在招聘过程中，负责招聘工作的相关人员，如有徇私舞弊、弄虚作假、违纪违规者，一经查实，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二）资格审查贯穿招聘考核的各个环节，请考生务必按照招聘简章及职位要求进行报考，在招聘各个环节如发现考生不符合简章规定的资格条件或证书证件等弄虚作假行为，随时取消其应聘资格，其责任由考生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（三）在招聘工作期间，考生电话要24小时开通，以便联系。在招聘单位发出各项事宜通知时限内，不按时限规定要求参加或办理手续的视为自动放弃。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Style w:val="5"/>
          <w:rFonts w:hint="default" w:ascii="Helvetica" w:hAnsi="Helvetica" w:eastAsia="Helvetica" w:cs="Helvetica"/>
          <w:i w:val="0"/>
          <w:caps w:val="0"/>
          <w:color w:val="000000"/>
          <w:spacing w:val="0"/>
          <w:sz w:val="24"/>
          <w:szCs w:val="24"/>
          <w:bdr w:val="none" w:color="auto" w:sz="0" w:space="0"/>
        </w:rPr>
        <w:t>十、其他未尽事宜，本公告及未尽事宜由遵义市教育局、遵义市人力资源和社会保障局负责解释。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咨询电话：遵义市教育局0851-28252110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          遵义市人社局0851-28662655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附件：1. </w:t>
      </w:r>
      <w:r>
        <w:rPr>
          <w:rFonts w:hint="default" w:ascii="Helvetica" w:hAnsi="Helvetica" w:eastAsia="Helvetica" w:cs="Helvetica"/>
          <w:b w:val="0"/>
          <w:i w:val="0"/>
          <w:caps w:val="0"/>
          <w:color w:val="0066CC"/>
          <w:spacing w:val="0"/>
          <w:sz w:val="18"/>
          <w:szCs w:val="18"/>
          <w:u w:val="none"/>
          <w:bdr w:val="none" w:color="auto" w:sz="0" w:space="0"/>
        </w:rPr>
        <w:fldChar w:fldCharType="begin"/>
      </w:r>
      <w:r>
        <w:rPr>
          <w:rFonts w:hint="default" w:ascii="Helvetica" w:hAnsi="Helvetica" w:eastAsia="Helvetica" w:cs="Helvetica"/>
          <w:b w:val="0"/>
          <w:i w:val="0"/>
          <w:caps w:val="0"/>
          <w:color w:val="0066CC"/>
          <w:spacing w:val="0"/>
          <w:sz w:val="18"/>
          <w:szCs w:val="18"/>
          <w:u w:val="none"/>
          <w:bdr w:val="none" w:color="auto" w:sz="0" w:space="0"/>
        </w:rPr>
        <w:instrText xml:space="preserve"> HYPERLINK "http://jyj.zunyi.gov.cn/tzgg/202010/P020201020696164529420.xls" \o "附件1：2020年遵义市教育事业单位面向全国公开招聘教师职位需求表.xls" </w:instrText>
      </w:r>
      <w:r>
        <w:rPr>
          <w:rFonts w:hint="default" w:ascii="Helvetica" w:hAnsi="Helvetica" w:eastAsia="Helvetica" w:cs="Helvetica"/>
          <w:b w:val="0"/>
          <w:i w:val="0"/>
          <w:caps w:val="0"/>
          <w:color w:val="0066CC"/>
          <w:spacing w:val="0"/>
          <w:sz w:val="18"/>
          <w:szCs w:val="18"/>
          <w:u w:val="none"/>
          <w:bdr w:val="none" w:color="auto" w:sz="0" w:space="0"/>
        </w:rPr>
        <w:fldChar w:fldCharType="separate"/>
      </w:r>
      <w:r>
        <w:rPr>
          <w:rStyle w:val="6"/>
          <w:rFonts w:hint="default" w:ascii="Helvetica" w:hAnsi="Helvetica" w:eastAsia="Helvetica" w:cs="Helvetica"/>
          <w:b w:val="0"/>
          <w:i w:val="0"/>
          <w:caps w:val="0"/>
          <w:color w:val="0066CC"/>
          <w:spacing w:val="0"/>
          <w:sz w:val="18"/>
          <w:szCs w:val="18"/>
          <w:u w:val="none"/>
          <w:bdr w:val="none" w:color="auto" w:sz="0" w:space="0"/>
        </w:rPr>
        <w:t>2020年遵义市教育事业单位面向全国公开招聘教师职位需求表.xls</w:t>
      </w:r>
      <w:r>
        <w:rPr>
          <w:rFonts w:hint="default" w:ascii="Helvetica" w:hAnsi="Helvetica" w:eastAsia="Helvetica" w:cs="Helvetica"/>
          <w:b w:val="0"/>
          <w:i w:val="0"/>
          <w:caps w:val="0"/>
          <w:color w:val="0066CC"/>
          <w:spacing w:val="0"/>
          <w:sz w:val="18"/>
          <w:szCs w:val="18"/>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      2.</w:t>
      </w:r>
      <w:r>
        <w:rPr>
          <w:rFonts w:hint="default" w:ascii="Helvetica" w:hAnsi="Helvetica" w:eastAsia="Helvetica" w:cs="Helvetica"/>
          <w:b w:val="0"/>
          <w:i w:val="0"/>
          <w:caps w:val="0"/>
          <w:color w:val="0066CC"/>
          <w:spacing w:val="0"/>
          <w:sz w:val="18"/>
          <w:szCs w:val="18"/>
          <w:u w:val="none"/>
          <w:bdr w:val="none" w:color="auto" w:sz="0" w:space="0"/>
        </w:rPr>
        <w:fldChar w:fldCharType="begin"/>
      </w:r>
      <w:r>
        <w:rPr>
          <w:rFonts w:hint="default" w:ascii="Helvetica" w:hAnsi="Helvetica" w:eastAsia="Helvetica" w:cs="Helvetica"/>
          <w:b w:val="0"/>
          <w:i w:val="0"/>
          <w:caps w:val="0"/>
          <w:color w:val="0066CC"/>
          <w:spacing w:val="0"/>
          <w:sz w:val="18"/>
          <w:szCs w:val="18"/>
          <w:u w:val="none"/>
          <w:bdr w:val="none" w:color="auto" w:sz="0" w:space="0"/>
        </w:rPr>
        <w:instrText xml:space="preserve"> HYPERLINK "http://jyj.zunyi.gov.cn/tzgg/202010/P020201020696164560639.doc" \o "附件2：《2020年遵义市教育事业单位面向全国公开招聘教师专业统一界定》.doc" </w:instrText>
      </w:r>
      <w:r>
        <w:rPr>
          <w:rFonts w:hint="default" w:ascii="Helvetica" w:hAnsi="Helvetica" w:eastAsia="Helvetica" w:cs="Helvetica"/>
          <w:b w:val="0"/>
          <w:i w:val="0"/>
          <w:caps w:val="0"/>
          <w:color w:val="0066CC"/>
          <w:spacing w:val="0"/>
          <w:sz w:val="18"/>
          <w:szCs w:val="18"/>
          <w:u w:val="none"/>
          <w:bdr w:val="none" w:color="auto" w:sz="0" w:space="0"/>
        </w:rPr>
        <w:fldChar w:fldCharType="separate"/>
      </w:r>
      <w:r>
        <w:rPr>
          <w:rStyle w:val="6"/>
          <w:rFonts w:hint="default" w:ascii="Helvetica" w:hAnsi="Helvetica" w:eastAsia="Helvetica" w:cs="Helvetica"/>
          <w:b w:val="0"/>
          <w:i w:val="0"/>
          <w:caps w:val="0"/>
          <w:color w:val="0066CC"/>
          <w:spacing w:val="0"/>
          <w:sz w:val="18"/>
          <w:szCs w:val="18"/>
          <w:u w:val="none"/>
          <w:bdr w:val="none" w:color="auto" w:sz="0" w:space="0"/>
        </w:rPr>
        <w:t>《2020年遵义市教育事业单位面向全国公开招聘教师专业统一界定》.doc</w:t>
      </w:r>
      <w:r>
        <w:rPr>
          <w:rFonts w:hint="default" w:ascii="Helvetica" w:hAnsi="Helvetica" w:eastAsia="Helvetica" w:cs="Helvetica"/>
          <w:b w:val="0"/>
          <w:i w:val="0"/>
          <w:caps w:val="0"/>
          <w:color w:val="0066CC"/>
          <w:spacing w:val="0"/>
          <w:sz w:val="18"/>
          <w:szCs w:val="18"/>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      3.</w:t>
      </w:r>
      <w:r>
        <w:rPr>
          <w:rFonts w:hint="default" w:ascii="Helvetica" w:hAnsi="Helvetica" w:eastAsia="Helvetica" w:cs="Helvetica"/>
          <w:b w:val="0"/>
          <w:i w:val="0"/>
          <w:caps w:val="0"/>
          <w:color w:val="0066CC"/>
          <w:spacing w:val="0"/>
          <w:sz w:val="18"/>
          <w:szCs w:val="18"/>
          <w:u w:val="none"/>
          <w:bdr w:val="none" w:color="auto" w:sz="0" w:space="0"/>
        </w:rPr>
        <w:fldChar w:fldCharType="begin"/>
      </w:r>
      <w:r>
        <w:rPr>
          <w:rFonts w:hint="default" w:ascii="Helvetica" w:hAnsi="Helvetica" w:eastAsia="Helvetica" w:cs="Helvetica"/>
          <w:b w:val="0"/>
          <w:i w:val="0"/>
          <w:caps w:val="0"/>
          <w:color w:val="0066CC"/>
          <w:spacing w:val="0"/>
          <w:sz w:val="18"/>
          <w:szCs w:val="18"/>
          <w:u w:val="none"/>
          <w:bdr w:val="none" w:color="auto" w:sz="0" w:space="0"/>
        </w:rPr>
        <w:instrText xml:space="preserve"> HYPERLINK "http://jyj.zunyi.gov.cn/tzgg/202010/P020201020696164589499.doc" \o "附件3：《普通高等学校本科专业目录新旧专业对照表》（2012版）.doc" </w:instrText>
      </w:r>
      <w:r>
        <w:rPr>
          <w:rFonts w:hint="default" w:ascii="Helvetica" w:hAnsi="Helvetica" w:eastAsia="Helvetica" w:cs="Helvetica"/>
          <w:b w:val="0"/>
          <w:i w:val="0"/>
          <w:caps w:val="0"/>
          <w:color w:val="0066CC"/>
          <w:spacing w:val="0"/>
          <w:sz w:val="18"/>
          <w:szCs w:val="18"/>
          <w:u w:val="none"/>
          <w:bdr w:val="none" w:color="auto" w:sz="0" w:space="0"/>
        </w:rPr>
        <w:fldChar w:fldCharType="separate"/>
      </w:r>
      <w:r>
        <w:rPr>
          <w:rStyle w:val="6"/>
          <w:rFonts w:hint="default" w:ascii="Helvetica" w:hAnsi="Helvetica" w:eastAsia="Helvetica" w:cs="Helvetica"/>
          <w:b w:val="0"/>
          <w:i w:val="0"/>
          <w:caps w:val="0"/>
          <w:color w:val="0066CC"/>
          <w:spacing w:val="0"/>
          <w:sz w:val="18"/>
          <w:szCs w:val="18"/>
          <w:u w:val="none"/>
          <w:bdr w:val="none" w:color="auto" w:sz="0" w:space="0"/>
        </w:rPr>
        <w:t>《普通高等学校本科专业目录新旧专业对照表》（2012版）.doc</w:t>
      </w:r>
      <w:r>
        <w:rPr>
          <w:rFonts w:hint="default" w:ascii="Helvetica" w:hAnsi="Helvetica" w:eastAsia="Helvetica" w:cs="Helvetica"/>
          <w:b w:val="0"/>
          <w:i w:val="0"/>
          <w:caps w:val="0"/>
          <w:color w:val="0066CC"/>
          <w:spacing w:val="0"/>
          <w:sz w:val="18"/>
          <w:szCs w:val="18"/>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      4.</w:t>
      </w:r>
      <w:r>
        <w:rPr>
          <w:rFonts w:hint="default" w:ascii="Helvetica" w:hAnsi="Helvetica" w:eastAsia="Helvetica" w:cs="Helvetica"/>
          <w:b w:val="0"/>
          <w:i w:val="0"/>
          <w:caps w:val="0"/>
          <w:color w:val="0066CC"/>
          <w:spacing w:val="0"/>
          <w:sz w:val="18"/>
          <w:szCs w:val="18"/>
          <w:u w:val="none"/>
          <w:bdr w:val="none" w:color="auto" w:sz="0" w:space="0"/>
        </w:rPr>
        <w:fldChar w:fldCharType="begin"/>
      </w:r>
      <w:r>
        <w:rPr>
          <w:rFonts w:hint="default" w:ascii="Helvetica" w:hAnsi="Helvetica" w:eastAsia="Helvetica" w:cs="Helvetica"/>
          <w:b w:val="0"/>
          <w:i w:val="0"/>
          <w:caps w:val="0"/>
          <w:color w:val="0066CC"/>
          <w:spacing w:val="0"/>
          <w:sz w:val="18"/>
          <w:szCs w:val="18"/>
          <w:u w:val="none"/>
          <w:bdr w:val="none" w:color="auto" w:sz="0" w:space="0"/>
        </w:rPr>
        <w:instrText xml:space="preserve"> HYPERLINK "http://jyj.zunyi.gov.cn/tzgg/202010/P020201020696164641152.doc" \o "附件4：《研究生招生学科、专业代码册》(2018).doc" </w:instrText>
      </w:r>
      <w:r>
        <w:rPr>
          <w:rFonts w:hint="default" w:ascii="Helvetica" w:hAnsi="Helvetica" w:eastAsia="Helvetica" w:cs="Helvetica"/>
          <w:b w:val="0"/>
          <w:i w:val="0"/>
          <w:caps w:val="0"/>
          <w:color w:val="0066CC"/>
          <w:spacing w:val="0"/>
          <w:sz w:val="18"/>
          <w:szCs w:val="18"/>
          <w:u w:val="none"/>
          <w:bdr w:val="none" w:color="auto" w:sz="0" w:space="0"/>
        </w:rPr>
        <w:fldChar w:fldCharType="separate"/>
      </w:r>
      <w:r>
        <w:rPr>
          <w:rStyle w:val="6"/>
          <w:rFonts w:hint="default" w:ascii="Helvetica" w:hAnsi="Helvetica" w:eastAsia="Helvetica" w:cs="Helvetica"/>
          <w:b w:val="0"/>
          <w:i w:val="0"/>
          <w:caps w:val="0"/>
          <w:color w:val="0066CC"/>
          <w:spacing w:val="0"/>
          <w:sz w:val="18"/>
          <w:szCs w:val="18"/>
          <w:u w:val="none"/>
          <w:bdr w:val="none" w:color="auto" w:sz="0" w:space="0"/>
        </w:rPr>
        <w:t>《研究生招生学科、专业代码册》(2018).doc</w:t>
      </w:r>
      <w:r>
        <w:rPr>
          <w:rFonts w:hint="default" w:ascii="Helvetica" w:hAnsi="Helvetica" w:eastAsia="Helvetica" w:cs="Helvetica"/>
          <w:b w:val="0"/>
          <w:i w:val="0"/>
          <w:caps w:val="0"/>
          <w:color w:val="0066CC"/>
          <w:spacing w:val="0"/>
          <w:sz w:val="18"/>
          <w:szCs w:val="18"/>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      5.</w:t>
      </w:r>
      <w:r>
        <w:rPr>
          <w:rFonts w:hint="default" w:ascii="Helvetica" w:hAnsi="Helvetica" w:eastAsia="Helvetica" w:cs="Helvetica"/>
          <w:b w:val="0"/>
          <w:i w:val="0"/>
          <w:caps w:val="0"/>
          <w:color w:val="0066CC"/>
          <w:spacing w:val="0"/>
          <w:sz w:val="18"/>
          <w:szCs w:val="18"/>
          <w:u w:val="none"/>
          <w:bdr w:val="none" w:color="auto" w:sz="0" w:space="0"/>
        </w:rPr>
        <w:fldChar w:fldCharType="begin"/>
      </w:r>
      <w:r>
        <w:rPr>
          <w:rFonts w:hint="default" w:ascii="Helvetica" w:hAnsi="Helvetica" w:eastAsia="Helvetica" w:cs="Helvetica"/>
          <w:b w:val="0"/>
          <w:i w:val="0"/>
          <w:caps w:val="0"/>
          <w:color w:val="0066CC"/>
          <w:spacing w:val="0"/>
          <w:sz w:val="18"/>
          <w:szCs w:val="18"/>
          <w:u w:val="none"/>
          <w:bdr w:val="none" w:color="auto" w:sz="0" w:space="0"/>
        </w:rPr>
        <w:instrText xml:space="preserve"> HYPERLINK "http://jyj.zunyi.gov.cn/tzgg/202010/P020201020696164688272.doc" \o "附件5：2020年遵义市教育事业单位面向全国公开招聘教师报名表.doc" </w:instrText>
      </w:r>
      <w:r>
        <w:rPr>
          <w:rFonts w:hint="default" w:ascii="Helvetica" w:hAnsi="Helvetica" w:eastAsia="Helvetica" w:cs="Helvetica"/>
          <w:b w:val="0"/>
          <w:i w:val="0"/>
          <w:caps w:val="0"/>
          <w:color w:val="0066CC"/>
          <w:spacing w:val="0"/>
          <w:sz w:val="18"/>
          <w:szCs w:val="18"/>
          <w:u w:val="none"/>
          <w:bdr w:val="none" w:color="auto" w:sz="0" w:space="0"/>
        </w:rPr>
        <w:fldChar w:fldCharType="separate"/>
      </w:r>
      <w:r>
        <w:rPr>
          <w:rStyle w:val="6"/>
          <w:rFonts w:hint="default" w:ascii="Helvetica" w:hAnsi="Helvetica" w:eastAsia="Helvetica" w:cs="Helvetica"/>
          <w:b w:val="0"/>
          <w:i w:val="0"/>
          <w:caps w:val="0"/>
          <w:color w:val="0066CC"/>
          <w:spacing w:val="0"/>
          <w:sz w:val="18"/>
          <w:szCs w:val="18"/>
          <w:u w:val="none"/>
          <w:bdr w:val="none" w:color="auto" w:sz="0" w:space="0"/>
        </w:rPr>
        <w:t>2020年遵义市教育事业单位面向全国公开招聘教师报名表.doc</w:t>
      </w:r>
      <w:r>
        <w:rPr>
          <w:rFonts w:hint="default" w:ascii="Helvetica" w:hAnsi="Helvetica" w:eastAsia="Helvetica" w:cs="Helvetica"/>
          <w:b w:val="0"/>
          <w:i w:val="0"/>
          <w:caps w:val="0"/>
          <w:color w:val="0066CC"/>
          <w:spacing w:val="0"/>
          <w:sz w:val="18"/>
          <w:szCs w:val="18"/>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0"/>
      </w:pPr>
      <w:r>
        <w:rPr>
          <w:rFonts w:hint="default" w:ascii="Helvetica" w:hAnsi="Helvetica" w:eastAsia="Helvetica" w:cs="Helvetica"/>
          <w:i w:val="0"/>
          <w:caps w:val="0"/>
          <w:color w:val="000000"/>
          <w:spacing w:val="0"/>
          <w:sz w:val="24"/>
          <w:szCs w:val="24"/>
          <w:bdr w:val="none" w:color="auto" w:sz="0" w:space="0"/>
        </w:rPr>
        <w:t>          6.</w:t>
      </w:r>
      <w:r>
        <w:rPr>
          <w:rFonts w:hint="default" w:ascii="Helvetica" w:hAnsi="Helvetica" w:eastAsia="Helvetica" w:cs="Helvetica"/>
          <w:b w:val="0"/>
          <w:i w:val="0"/>
          <w:caps w:val="0"/>
          <w:color w:val="0066CC"/>
          <w:spacing w:val="0"/>
          <w:sz w:val="18"/>
          <w:szCs w:val="18"/>
          <w:u w:val="none"/>
          <w:bdr w:val="none" w:color="auto" w:sz="0" w:space="0"/>
        </w:rPr>
        <w:fldChar w:fldCharType="begin"/>
      </w:r>
      <w:r>
        <w:rPr>
          <w:rFonts w:hint="default" w:ascii="Helvetica" w:hAnsi="Helvetica" w:eastAsia="Helvetica" w:cs="Helvetica"/>
          <w:b w:val="0"/>
          <w:i w:val="0"/>
          <w:caps w:val="0"/>
          <w:color w:val="0066CC"/>
          <w:spacing w:val="0"/>
          <w:sz w:val="18"/>
          <w:szCs w:val="18"/>
          <w:u w:val="none"/>
          <w:bdr w:val="none" w:color="auto" w:sz="0" w:space="0"/>
        </w:rPr>
        <w:instrText xml:space="preserve"> HYPERLINK "http://jyj.zunyi.gov.cn/tzgg/202010/P020201020696164700744.doc" \o "附件6：2020年遵义市教育事业单位面向全国公开招聘教师招聘会现场新冠肺炎疫情防控要求.doc" </w:instrText>
      </w:r>
      <w:r>
        <w:rPr>
          <w:rFonts w:hint="default" w:ascii="Helvetica" w:hAnsi="Helvetica" w:eastAsia="Helvetica" w:cs="Helvetica"/>
          <w:b w:val="0"/>
          <w:i w:val="0"/>
          <w:caps w:val="0"/>
          <w:color w:val="0066CC"/>
          <w:spacing w:val="0"/>
          <w:sz w:val="18"/>
          <w:szCs w:val="18"/>
          <w:u w:val="none"/>
          <w:bdr w:val="none" w:color="auto" w:sz="0" w:space="0"/>
        </w:rPr>
        <w:fldChar w:fldCharType="separate"/>
      </w:r>
      <w:r>
        <w:rPr>
          <w:rStyle w:val="6"/>
          <w:rFonts w:hint="default" w:ascii="Helvetica" w:hAnsi="Helvetica" w:eastAsia="Helvetica" w:cs="Helvetica"/>
          <w:b w:val="0"/>
          <w:i w:val="0"/>
          <w:caps w:val="0"/>
          <w:color w:val="0066CC"/>
          <w:spacing w:val="0"/>
          <w:sz w:val="18"/>
          <w:szCs w:val="18"/>
          <w:u w:val="none"/>
          <w:bdr w:val="none" w:color="auto" w:sz="0" w:space="0"/>
        </w:rPr>
        <w:t>2020年遵义市教育事业单位面向全国公开招聘教师招聘会现场新冠肺炎疫情防控要求.doc</w:t>
      </w:r>
      <w:r>
        <w:rPr>
          <w:rFonts w:hint="default" w:ascii="Helvetica" w:hAnsi="Helvetica" w:eastAsia="Helvetica" w:cs="Helvetica"/>
          <w:b w:val="0"/>
          <w:i w:val="0"/>
          <w:caps w:val="0"/>
          <w:color w:val="0066CC"/>
          <w:spacing w:val="0"/>
          <w:sz w:val="18"/>
          <w:szCs w:val="18"/>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      7.</w:t>
      </w:r>
      <w:r>
        <w:rPr>
          <w:rFonts w:hint="default" w:ascii="Helvetica" w:hAnsi="Helvetica" w:eastAsia="Helvetica" w:cs="Helvetica"/>
          <w:b w:val="0"/>
          <w:i w:val="0"/>
          <w:caps w:val="0"/>
          <w:color w:val="0066CC"/>
          <w:spacing w:val="0"/>
          <w:sz w:val="18"/>
          <w:szCs w:val="18"/>
          <w:u w:val="none"/>
          <w:bdr w:val="none" w:color="auto" w:sz="0" w:space="0"/>
        </w:rPr>
        <w:fldChar w:fldCharType="begin"/>
      </w:r>
      <w:r>
        <w:rPr>
          <w:rFonts w:hint="default" w:ascii="Helvetica" w:hAnsi="Helvetica" w:eastAsia="Helvetica" w:cs="Helvetica"/>
          <w:b w:val="0"/>
          <w:i w:val="0"/>
          <w:caps w:val="0"/>
          <w:color w:val="0066CC"/>
          <w:spacing w:val="0"/>
          <w:sz w:val="18"/>
          <w:szCs w:val="18"/>
          <w:u w:val="none"/>
          <w:bdr w:val="none" w:color="auto" w:sz="0" w:space="0"/>
        </w:rPr>
        <w:instrText xml:space="preserve"> HYPERLINK "http://jyj.zunyi.gov.cn/tzgg/202010/P020201020696164726236.doc" \o "附件7：新冠肺炎疫情防控承诺书.doc" </w:instrText>
      </w:r>
      <w:r>
        <w:rPr>
          <w:rFonts w:hint="default" w:ascii="Helvetica" w:hAnsi="Helvetica" w:eastAsia="Helvetica" w:cs="Helvetica"/>
          <w:b w:val="0"/>
          <w:i w:val="0"/>
          <w:caps w:val="0"/>
          <w:color w:val="0066CC"/>
          <w:spacing w:val="0"/>
          <w:sz w:val="18"/>
          <w:szCs w:val="18"/>
          <w:u w:val="none"/>
          <w:bdr w:val="none" w:color="auto" w:sz="0" w:space="0"/>
        </w:rPr>
        <w:fldChar w:fldCharType="separate"/>
      </w:r>
      <w:r>
        <w:rPr>
          <w:rStyle w:val="6"/>
          <w:rFonts w:hint="default" w:ascii="Helvetica" w:hAnsi="Helvetica" w:eastAsia="Helvetica" w:cs="Helvetica"/>
          <w:b w:val="0"/>
          <w:i w:val="0"/>
          <w:caps w:val="0"/>
          <w:color w:val="0066CC"/>
          <w:spacing w:val="0"/>
          <w:sz w:val="18"/>
          <w:szCs w:val="18"/>
          <w:u w:val="none"/>
          <w:bdr w:val="none" w:color="auto" w:sz="0" w:space="0"/>
        </w:rPr>
        <w:t>新冠肺炎疫情防控承诺书.doc</w:t>
      </w:r>
      <w:r>
        <w:rPr>
          <w:rFonts w:hint="default" w:ascii="Helvetica" w:hAnsi="Helvetica" w:eastAsia="Helvetica" w:cs="Helvetica"/>
          <w:b w:val="0"/>
          <w:i w:val="0"/>
          <w:caps w:val="0"/>
          <w:color w:val="0066CC"/>
          <w:spacing w:val="0"/>
          <w:sz w:val="18"/>
          <w:szCs w:val="18"/>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bdr w:val="none" w:color="auto" w:sz="0" w:space="0"/>
        </w:rPr>
        <w:t>      8.</w:t>
      </w:r>
      <w:r>
        <w:rPr>
          <w:rFonts w:hint="default" w:ascii="Helvetica" w:hAnsi="Helvetica" w:eastAsia="Helvetica" w:cs="Helvetica"/>
          <w:b w:val="0"/>
          <w:i w:val="0"/>
          <w:caps w:val="0"/>
          <w:color w:val="0066CC"/>
          <w:spacing w:val="0"/>
          <w:sz w:val="18"/>
          <w:szCs w:val="18"/>
          <w:u w:val="none"/>
          <w:bdr w:val="none" w:color="auto" w:sz="0" w:space="0"/>
        </w:rPr>
        <w:fldChar w:fldCharType="begin"/>
      </w:r>
      <w:r>
        <w:rPr>
          <w:rFonts w:hint="default" w:ascii="Helvetica" w:hAnsi="Helvetica" w:eastAsia="Helvetica" w:cs="Helvetica"/>
          <w:b w:val="0"/>
          <w:i w:val="0"/>
          <w:caps w:val="0"/>
          <w:color w:val="0066CC"/>
          <w:spacing w:val="0"/>
          <w:sz w:val="18"/>
          <w:szCs w:val="18"/>
          <w:u w:val="none"/>
          <w:bdr w:val="none" w:color="auto" w:sz="0" w:space="0"/>
        </w:rPr>
        <w:instrText xml:space="preserve"> HYPERLINK "http://jyj.zunyi.gov.cn/tzgg/202010/P020201020696164738772.docx" \o "附件8：2020年遵义市教育事业单位面向全国公开招聘教师校园宣讲会网络直播二维码.docx" </w:instrText>
      </w:r>
      <w:r>
        <w:rPr>
          <w:rFonts w:hint="default" w:ascii="Helvetica" w:hAnsi="Helvetica" w:eastAsia="Helvetica" w:cs="Helvetica"/>
          <w:b w:val="0"/>
          <w:i w:val="0"/>
          <w:caps w:val="0"/>
          <w:color w:val="0066CC"/>
          <w:spacing w:val="0"/>
          <w:sz w:val="18"/>
          <w:szCs w:val="18"/>
          <w:u w:val="none"/>
          <w:bdr w:val="none" w:color="auto" w:sz="0" w:space="0"/>
        </w:rPr>
        <w:fldChar w:fldCharType="separate"/>
      </w:r>
      <w:r>
        <w:rPr>
          <w:rStyle w:val="6"/>
          <w:rFonts w:hint="default" w:ascii="Helvetica" w:hAnsi="Helvetica" w:eastAsia="Helvetica" w:cs="Helvetica"/>
          <w:b w:val="0"/>
          <w:i w:val="0"/>
          <w:caps w:val="0"/>
          <w:color w:val="0066CC"/>
          <w:spacing w:val="0"/>
          <w:sz w:val="18"/>
          <w:szCs w:val="18"/>
          <w:u w:val="none"/>
          <w:bdr w:val="none" w:color="auto" w:sz="0" w:space="0"/>
        </w:rPr>
        <w:t>2020年遵义市教育事业单位面向全国公开招聘教师校园宣讲会网络直播二维码.docx</w:t>
      </w:r>
      <w:r>
        <w:rPr>
          <w:rFonts w:hint="default" w:ascii="Helvetica" w:hAnsi="Helvetica" w:eastAsia="Helvetica" w:cs="Helvetica"/>
          <w:b w:val="0"/>
          <w:i w:val="0"/>
          <w:caps w:val="0"/>
          <w:color w:val="0066CC"/>
          <w:spacing w:val="0"/>
          <w:sz w:val="18"/>
          <w:szCs w:val="18"/>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jc w:val="right"/>
      </w:pPr>
      <w:r>
        <w:rPr>
          <w:rFonts w:hint="default" w:ascii="Helvetica" w:hAnsi="Helvetica" w:eastAsia="Helvetica" w:cs="Helvetica"/>
          <w:i w:val="0"/>
          <w:caps w:val="0"/>
          <w:color w:val="000000"/>
          <w:spacing w:val="0"/>
          <w:sz w:val="24"/>
          <w:szCs w:val="24"/>
          <w:bdr w:val="none" w:color="auto" w:sz="0" w:space="0"/>
        </w:rPr>
        <w:t>遵义市教育局    遵义市人力资源和社会保障局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jc w:val="right"/>
      </w:pPr>
      <w:r>
        <w:rPr>
          <w:rFonts w:hint="default" w:ascii="Helvetica" w:hAnsi="Helvetica" w:eastAsia="Helvetica" w:cs="Helvetica"/>
          <w:i w:val="0"/>
          <w:caps w:val="0"/>
          <w:color w:val="000000"/>
          <w:spacing w:val="0"/>
          <w:sz w:val="24"/>
          <w:szCs w:val="24"/>
          <w:bdr w:val="none" w:color="auto" w:sz="0" w:space="0"/>
        </w:rPr>
        <w:t>2020年10月20日</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5B416F"/>
    <w:rsid w:val="017D4358"/>
    <w:rsid w:val="05CE797C"/>
    <w:rsid w:val="0BC27C90"/>
    <w:rsid w:val="195B416F"/>
    <w:rsid w:val="217B28FA"/>
    <w:rsid w:val="40003872"/>
    <w:rsid w:val="586B5CDE"/>
    <w:rsid w:val="61D066E0"/>
    <w:rsid w:val="778D04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GIF"/><Relationship Id="rId8" Type="http://schemas.openxmlformats.org/officeDocument/2006/relationships/image" Target="media/image5.GIF"/><Relationship Id="rId7" Type="http://schemas.openxmlformats.org/officeDocument/2006/relationships/image" Target="media/image4.GIF"/><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2020-11-15T12:33:00Z</dcterms:created>
  <dc:creator>Administrator</dc:creator>
  <cp:lastModifiedBy>Administrator</cp:lastModifiedBy>
  <dcterms:modified xsi:type="dcterms:W3CDTF">2020-11-18T02:13:27Z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